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678" w:rsidRDefault="00F51D5A">
      <w:pPr>
        <w:pBdr>
          <w:top w:val="nil"/>
          <w:left w:val="nil"/>
          <w:bottom w:val="single" w:sz="6" w:space="1" w:color="000000"/>
          <w:right w:val="nil"/>
          <w:between w:val="nil"/>
        </w:pBdr>
        <w:spacing w:before="100"/>
        <w:ind w:left="895"/>
        <w:jc w:val="center"/>
        <w:rPr>
          <w:rFonts w:ascii="Arial Black" w:eastAsia="Arial Black" w:hAnsi="Arial Black" w:cs="Arial Black"/>
          <w:color w:val="FFFFFF"/>
          <w:sz w:val="78"/>
          <w:szCs w:val="78"/>
        </w:rPr>
      </w:pPr>
      <w:bookmarkStart w:id="0" w:name="_GoBack"/>
      <w:bookmarkEnd w:id="0"/>
      <w:r>
        <w:rPr>
          <w:rFonts w:ascii="Arial" w:eastAsia="Arial" w:hAnsi="Arial" w:cs="Arial"/>
          <w:noProof/>
          <w:color w:val="000000"/>
          <w:sz w:val="22"/>
          <w:szCs w:val="22"/>
        </w:rPr>
        <w:drawing>
          <wp:inline distT="0" distB="0" distL="0" distR="0">
            <wp:extent cx="2785706" cy="121552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85706" cy="1215522"/>
                    </a:xfrm>
                    <a:prstGeom prst="rect">
                      <a:avLst/>
                    </a:prstGeom>
                    <a:ln/>
                  </pic:spPr>
                </pic:pic>
              </a:graphicData>
            </a:graphic>
          </wp:inline>
        </w:drawing>
      </w:r>
    </w:p>
    <w:p w:rsidR="00DB4678" w:rsidRDefault="00DB4678">
      <w:pPr>
        <w:pBdr>
          <w:top w:val="nil"/>
          <w:left w:val="nil"/>
          <w:bottom w:val="nil"/>
          <w:right w:val="nil"/>
          <w:between w:val="nil"/>
        </w:pBdr>
        <w:spacing w:before="100"/>
        <w:ind w:left="895"/>
        <w:rPr>
          <w:rFonts w:ascii="Arial Black" w:eastAsia="Arial Black" w:hAnsi="Arial Black" w:cs="Arial Black"/>
          <w:color w:val="002060"/>
          <w:sz w:val="78"/>
          <w:szCs w:val="78"/>
        </w:rPr>
      </w:pPr>
    </w:p>
    <w:p w:rsidR="00DB4678" w:rsidRDefault="00F51D5A">
      <w:pPr>
        <w:pBdr>
          <w:top w:val="nil"/>
          <w:left w:val="nil"/>
          <w:bottom w:val="nil"/>
          <w:right w:val="nil"/>
          <w:between w:val="nil"/>
        </w:pBdr>
        <w:spacing w:before="100"/>
        <w:ind w:left="895"/>
        <w:jc w:val="center"/>
        <w:rPr>
          <w:rFonts w:ascii="Arial Black" w:eastAsia="Arial Black" w:hAnsi="Arial Black" w:cs="Arial Black"/>
          <w:color w:val="002060"/>
          <w:sz w:val="72"/>
          <w:szCs w:val="72"/>
        </w:rPr>
      </w:pPr>
      <w:r>
        <w:rPr>
          <w:rFonts w:ascii="Arial Black" w:eastAsia="Arial Black" w:hAnsi="Arial Black" w:cs="Arial Black"/>
          <w:color w:val="002060"/>
          <w:sz w:val="72"/>
          <w:szCs w:val="72"/>
        </w:rPr>
        <w:t>THE CAREER ZONE</w:t>
      </w:r>
    </w:p>
    <w:p w:rsidR="00DB4678" w:rsidRDefault="00F51D5A">
      <w:pPr>
        <w:pBdr>
          <w:top w:val="nil"/>
          <w:left w:val="nil"/>
          <w:bottom w:val="nil"/>
          <w:right w:val="nil"/>
          <w:between w:val="nil"/>
        </w:pBdr>
        <w:spacing w:before="100"/>
        <w:ind w:left="895"/>
        <w:rPr>
          <w:rFonts w:ascii="Arial Black" w:eastAsia="Arial Black" w:hAnsi="Arial Black" w:cs="Arial Black"/>
          <w:color w:val="002060"/>
          <w:sz w:val="72"/>
          <w:szCs w:val="72"/>
        </w:rPr>
      </w:pPr>
      <w:r>
        <w:rPr>
          <w:rFonts w:ascii="Arial Black" w:eastAsia="Arial Black" w:hAnsi="Arial Black" w:cs="Arial Black"/>
          <w:color w:val="002060"/>
          <w:sz w:val="72"/>
          <w:szCs w:val="72"/>
        </w:rPr>
        <w:t xml:space="preserve"> </w:t>
      </w:r>
      <w:r>
        <w:rPr>
          <w:noProof/>
        </w:rPr>
        <mc:AlternateContent>
          <mc:Choice Requires="wpg">
            <w:drawing>
              <wp:anchor distT="0" distB="0" distL="0" distR="0" simplePos="0" relativeHeight="251658240" behindDoc="1" locked="0" layoutInCell="1" hidden="0" allowOverlap="1">
                <wp:simplePos x="0" y="0"/>
                <wp:positionH relativeFrom="column">
                  <wp:posOffset>-279399</wp:posOffset>
                </wp:positionH>
                <wp:positionV relativeFrom="paragraph">
                  <wp:posOffset>190500</wp:posOffset>
                </wp:positionV>
                <wp:extent cx="7724775" cy="508000"/>
                <wp:effectExtent l="0" t="0" r="0" b="0"/>
                <wp:wrapNone/>
                <wp:docPr id="2" name="Freeform 2"/>
                <wp:cNvGraphicFramePr/>
                <a:graphic xmlns:a="http://schemas.openxmlformats.org/drawingml/2006/main">
                  <a:graphicData uri="http://schemas.microsoft.com/office/word/2010/wordprocessingShape">
                    <wps:wsp>
                      <wps:cNvSpPr/>
                      <wps:spPr>
                        <a:xfrm>
                          <a:off x="1488375" y="3530763"/>
                          <a:ext cx="7715250" cy="498475"/>
                        </a:xfrm>
                        <a:custGeom>
                          <a:avLst/>
                          <a:gdLst/>
                          <a:ahLst/>
                          <a:cxnLst/>
                          <a:rect l="l" t="t" r="r" b="b"/>
                          <a:pathLst>
                            <a:path w="9656" h="785" extrusionOk="0">
                              <a:moveTo>
                                <a:pt x="0" y="0"/>
                              </a:moveTo>
                              <a:lnTo>
                                <a:pt x="9655" y="0"/>
                              </a:lnTo>
                              <a:lnTo>
                                <a:pt x="9655" y="784"/>
                              </a:lnTo>
                              <a:lnTo>
                                <a:pt x="0" y="784"/>
                              </a:lnTo>
                              <a:lnTo>
                                <a:pt x="0" y="0"/>
                              </a:lnTo>
                              <a:close/>
                            </a:path>
                          </a:pathLst>
                        </a:custGeom>
                        <a:solidFill>
                          <a:srgbClr val="00206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-279399</wp:posOffset>
                </wp:positionH>
                <wp:positionV relativeFrom="paragraph">
                  <wp:posOffset>190500</wp:posOffset>
                </wp:positionV>
                <wp:extent cx="7724775" cy="5080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724775" cy="508000"/>
                        </a:xfrm>
                        <a:prstGeom prst="rect"/>
                        <a:ln/>
                      </pic:spPr>
                    </pic:pic>
                  </a:graphicData>
                </a:graphic>
              </wp:anchor>
            </w:drawing>
          </mc:Fallback>
        </mc:AlternateContent>
      </w:r>
    </w:p>
    <w:p w:rsidR="00DB4678" w:rsidRDefault="00DB4678">
      <w:pPr>
        <w:pBdr>
          <w:top w:val="nil"/>
          <w:left w:val="nil"/>
          <w:bottom w:val="nil"/>
          <w:right w:val="nil"/>
          <w:between w:val="nil"/>
        </w:pBdr>
        <w:spacing w:before="100"/>
        <w:ind w:left="895"/>
        <w:rPr>
          <w:rFonts w:ascii="Arial Black" w:eastAsia="Arial Black" w:hAnsi="Arial Black" w:cs="Arial Black"/>
          <w:color w:val="002060"/>
          <w:sz w:val="72"/>
          <w:szCs w:val="72"/>
        </w:rPr>
      </w:pPr>
    </w:p>
    <w:p w:rsidR="00DB4678" w:rsidRDefault="00F51D5A">
      <w:pPr>
        <w:pBdr>
          <w:top w:val="nil"/>
          <w:left w:val="nil"/>
          <w:bottom w:val="nil"/>
          <w:right w:val="nil"/>
          <w:between w:val="nil"/>
        </w:pBdr>
        <w:spacing w:before="100"/>
        <w:ind w:left="895"/>
        <w:jc w:val="center"/>
        <w:rPr>
          <w:rFonts w:ascii="Arial Black" w:eastAsia="Arial Black" w:hAnsi="Arial Black" w:cs="Arial Black"/>
          <w:color w:val="002060"/>
          <w:sz w:val="72"/>
          <w:szCs w:val="72"/>
        </w:rPr>
      </w:pPr>
      <w:r>
        <w:rPr>
          <w:rFonts w:ascii="Arial Black" w:eastAsia="Arial Black" w:hAnsi="Arial Black" w:cs="Arial Black"/>
          <w:color w:val="002060"/>
          <w:sz w:val="72"/>
          <w:szCs w:val="72"/>
        </w:rPr>
        <w:t>Youth</w:t>
      </w:r>
    </w:p>
    <w:p w:rsidR="00DB4678" w:rsidRDefault="00F51D5A">
      <w:pPr>
        <w:pBdr>
          <w:top w:val="nil"/>
          <w:left w:val="nil"/>
          <w:bottom w:val="nil"/>
          <w:right w:val="nil"/>
          <w:between w:val="nil"/>
        </w:pBdr>
        <w:spacing w:before="100"/>
        <w:ind w:left="895"/>
        <w:jc w:val="center"/>
        <w:rPr>
          <w:rFonts w:ascii="Arial Black" w:eastAsia="Arial Black" w:hAnsi="Arial Black" w:cs="Arial Black"/>
          <w:color w:val="002060"/>
          <w:sz w:val="78"/>
          <w:szCs w:val="78"/>
        </w:rPr>
      </w:pPr>
      <w:r>
        <w:rPr>
          <w:rFonts w:ascii="Arial Black" w:eastAsia="Arial Black" w:hAnsi="Arial Black" w:cs="Arial Black"/>
          <w:color w:val="002060"/>
          <w:sz w:val="72"/>
          <w:szCs w:val="72"/>
        </w:rPr>
        <w:t xml:space="preserve">Work Experience (WEX) </w:t>
      </w:r>
      <w:r>
        <w:rPr>
          <w:rFonts w:ascii="Arial Black" w:eastAsia="Arial Black" w:hAnsi="Arial Black" w:cs="Arial Black"/>
          <w:color w:val="002060"/>
          <w:sz w:val="78"/>
          <w:szCs w:val="78"/>
        </w:rPr>
        <w:t xml:space="preserve">Handbook </w:t>
      </w:r>
    </w:p>
    <w:p w:rsidR="00DB4678" w:rsidRDefault="00F51D5A">
      <w:pPr>
        <w:pBdr>
          <w:top w:val="nil"/>
          <w:left w:val="nil"/>
          <w:bottom w:val="nil"/>
          <w:right w:val="nil"/>
          <w:between w:val="nil"/>
        </w:pBdr>
        <w:spacing w:before="100"/>
        <w:ind w:left="895"/>
        <w:jc w:val="center"/>
        <w:rPr>
          <w:rFonts w:ascii="Arial Black" w:eastAsia="Arial Black" w:hAnsi="Arial Black" w:cs="Arial Black"/>
          <w:color w:val="002060"/>
          <w:sz w:val="78"/>
          <w:szCs w:val="78"/>
        </w:rPr>
      </w:pPr>
      <w:r>
        <w:rPr>
          <w:rFonts w:ascii="Arial Black" w:eastAsia="Arial Black" w:hAnsi="Arial Black" w:cs="Arial Black"/>
          <w:color w:val="002060"/>
          <w:sz w:val="78"/>
          <w:szCs w:val="78"/>
        </w:rPr>
        <w:t>2023</w:t>
      </w:r>
    </w:p>
    <w:p w:rsidR="00DB4678" w:rsidRDefault="00F51D5A">
      <w:pPr>
        <w:pBdr>
          <w:top w:val="nil"/>
          <w:left w:val="nil"/>
          <w:bottom w:val="nil"/>
          <w:right w:val="nil"/>
          <w:between w:val="nil"/>
        </w:pBdr>
        <w:spacing w:before="100"/>
        <w:ind w:left="895"/>
        <w:rPr>
          <w:rFonts w:ascii="Arial Black" w:eastAsia="Arial Black" w:hAnsi="Arial Black" w:cs="Arial Black"/>
          <w:color w:val="002060"/>
          <w:sz w:val="78"/>
          <w:szCs w:val="78"/>
        </w:rPr>
      </w:pPr>
      <w:r>
        <w:rPr>
          <w:noProof/>
        </w:rPr>
        <mc:AlternateContent>
          <mc:Choice Requires="wpg">
            <w:drawing>
              <wp:anchor distT="0" distB="0" distL="0" distR="0" simplePos="0" relativeHeight="251659264" behindDoc="1" locked="0" layoutInCell="1" hidden="0" allowOverlap="1">
                <wp:simplePos x="0" y="0"/>
                <wp:positionH relativeFrom="column">
                  <wp:posOffset>-279399</wp:posOffset>
                </wp:positionH>
                <wp:positionV relativeFrom="paragraph">
                  <wp:posOffset>723900</wp:posOffset>
                </wp:positionV>
                <wp:extent cx="7734300" cy="508000"/>
                <wp:effectExtent l="0" t="0" r="0" b="0"/>
                <wp:wrapNone/>
                <wp:docPr id="3" name="Freeform 3"/>
                <wp:cNvGraphicFramePr/>
                <a:graphic xmlns:a="http://schemas.openxmlformats.org/drawingml/2006/main">
                  <a:graphicData uri="http://schemas.microsoft.com/office/word/2010/wordprocessingShape">
                    <wps:wsp>
                      <wps:cNvSpPr/>
                      <wps:spPr>
                        <a:xfrm>
                          <a:off x="1483613" y="3530763"/>
                          <a:ext cx="7724775" cy="498475"/>
                        </a:xfrm>
                        <a:custGeom>
                          <a:avLst/>
                          <a:gdLst/>
                          <a:ahLst/>
                          <a:cxnLst/>
                          <a:rect l="l" t="t" r="r" b="b"/>
                          <a:pathLst>
                            <a:path w="9656" h="785" extrusionOk="0">
                              <a:moveTo>
                                <a:pt x="0" y="0"/>
                              </a:moveTo>
                              <a:lnTo>
                                <a:pt x="9655" y="0"/>
                              </a:lnTo>
                              <a:lnTo>
                                <a:pt x="9655" y="784"/>
                              </a:lnTo>
                              <a:lnTo>
                                <a:pt x="0" y="784"/>
                              </a:lnTo>
                              <a:lnTo>
                                <a:pt x="0" y="0"/>
                              </a:lnTo>
                              <a:close/>
                            </a:path>
                          </a:pathLst>
                        </a:custGeom>
                        <a:solidFill>
                          <a:srgbClr val="00206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-279399</wp:posOffset>
                </wp:positionH>
                <wp:positionV relativeFrom="paragraph">
                  <wp:posOffset>723900</wp:posOffset>
                </wp:positionV>
                <wp:extent cx="7734300" cy="508000"/>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734300" cy="508000"/>
                        </a:xfrm>
                        <a:prstGeom prst="rect"/>
                        <a:ln/>
                      </pic:spPr>
                    </pic:pic>
                  </a:graphicData>
                </a:graphic>
              </wp:anchor>
            </w:drawing>
          </mc:Fallback>
        </mc:AlternateContent>
      </w:r>
    </w:p>
    <w:p w:rsidR="00DB4678" w:rsidRDefault="00F51D5A">
      <w:pPr>
        <w:pBdr>
          <w:top w:val="nil"/>
          <w:left w:val="nil"/>
          <w:bottom w:val="nil"/>
          <w:right w:val="nil"/>
          <w:between w:val="nil"/>
        </w:pBdr>
        <w:spacing w:before="100"/>
        <w:rPr>
          <w:rFonts w:ascii="Arial Black" w:eastAsia="Arial Black" w:hAnsi="Arial Black" w:cs="Arial Black"/>
          <w:color w:val="002060"/>
          <w:sz w:val="78"/>
          <w:szCs w:val="78"/>
        </w:rPr>
      </w:pPr>
      <w:r>
        <w:rPr>
          <w:rFonts w:ascii="Arial Black" w:eastAsia="Arial Black" w:hAnsi="Arial Black" w:cs="Arial Black"/>
          <w:color w:val="002060"/>
          <w:sz w:val="78"/>
          <w:szCs w:val="78"/>
        </w:rPr>
        <w:t xml:space="preserve">            </w:t>
      </w:r>
    </w:p>
    <w:p w:rsidR="00DB4678" w:rsidRDefault="00DB4678">
      <w:pPr>
        <w:pBdr>
          <w:top w:val="nil"/>
          <w:left w:val="nil"/>
          <w:bottom w:val="nil"/>
          <w:right w:val="nil"/>
          <w:between w:val="nil"/>
        </w:pBdr>
        <w:spacing w:before="100"/>
        <w:ind w:left="895"/>
        <w:rPr>
          <w:rFonts w:ascii="Arial Black" w:eastAsia="Arial Black" w:hAnsi="Arial Black" w:cs="Arial Black"/>
          <w:color w:val="002060"/>
          <w:sz w:val="78"/>
          <w:szCs w:val="78"/>
        </w:rPr>
      </w:pPr>
    </w:p>
    <w:p w:rsidR="00DB4678" w:rsidRDefault="00F51D5A">
      <w:pPr>
        <w:pBdr>
          <w:top w:val="nil"/>
          <w:left w:val="nil"/>
          <w:bottom w:val="nil"/>
          <w:right w:val="nil"/>
          <w:between w:val="nil"/>
        </w:pBdr>
        <w:spacing w:before="82"/>
        <w:ind w:left="477" w:right="625"/>
        <w:jc w:val="center"/>
        <w:rPr>
          <w:rFonts w:ascii="Arial" w:eastAsia="Arial" w:hAnsi="Arial" w:cs="Arial"/>
          <w:color w:val="000000"/>
          <w:sz w:val="28"/>
          <w:szCs w:val="28"/>
        </w:rPr>
      </w:pPr>
      <w:r>
        <w:br w:type="page"/>
      </w:r>
    </w:p>
    <w:p w:rsidR="00DB4678" w:rsidRDefault="00F51D5A">
      <w:pPr>
        <w:pBdr>
          <w:top w:val="nil"/>
          <w:left w:val="nil"/>
          <w:bottom w:val="nil"/>
          <w:right w:val="nil"/>
          <w:between w:val="nil"/>
        </w:pBdr>
        <w:spacing w:before="82"/>
        <w:ind w:left="477" w:right="625"/>
        <w:jc w:val="center"/>
        <w:rPr>
          <w:rFonts w:ascii="Arial" w:eastAsia="Arial" w:hAnsi="Arial" w:cs="Arial"/>
          <w:b/>
          <w:color w:val="231F20"/>
          <w:sz w:val="22"/>
          <w:szCs w:val="22"/>
        </w:rPr>
      </w:pPr>
      <w:r>
        <w:rPr>
          <w:rFonts w:ascii="Arial" w:eastAsia="Arial" w:hAnsi="Arial" w:cs="Arial"/>
          <w:b/>
          <w:color w:val="231F20"/>
          <w:sz w:val="22"/>
          <w:szCs w:val="22"/>
        </w:rPr>
        <w:lastRenderedPageBreak/>
        <w:t>TABLE OF CONTENTS</w:t>
      </w:r>
    </w:p>
    <w:p w:rsidR="00DB4678" w:rsidRDefault="00DB4678">
      <w:pPr>
        <w:pBdr>
          <w:top w:val="nil"/>
          <w:left w:val="nil"/>
          <w:bottom w:val="nil"/>
          <w:right w:val="nil"/>
          <w:between w:val="nil"/>
        </w:pBdr>
        <w:tabs>
          <w:tab w:val="right" w:pos="10809"/>
        </w:tabs>
        <w:spacing w:before="127"/>
        <w:ind w:left="550"/>
        <w:rPr>
          <w:rFonts w:ascii="Arial" w:eastAsia="Arial" w:hAnsi="Arial" w:cs="Arial"/>
          <w:color w:val="231F20"/>
          <w:sz w:val="22"/>
          <w:szCs w:val="22"/>
        </w:rPr>
      </w:pPr>
    </w:p>
    <w:p w:rsidR="00DB4678" w:rsidRDefault="00F51D5A">
      <w:pPr>
        <w:pBdr>
          <w:top w:val="nil"/>
          <w:left w:val="nil"/>
          <w:bottom w:val="nil"/>
          <w:right w:val="nil"/>
          <w:between w:val="nil"/>
        </w:pBdr>
        <w:tabs>
          <w:tab w:val="right" w:pos="10809"/>
        </w:tabs>
        <w:spacing w:before="127" w:line="360" w:lineRule="auto"/>
        <w:ind w:left="547"/>
        <w:rPr>
          <w:rFonts w:ascii="Arial" w:eastAsia="Arial" w:hAnsi="Arial" w:cs="Arial"/>
          <w:color w:val="231F20"/>
          <w:sz w:val="22"/>
          <w:szCs w:val="22"/>
        </w:rPr>
      </w:pPr>
      <w:r>
        <w:rPr>
          <w:rFonts w:ascii="Arial" w:eastAsia="Arial" w:hAnsi="Arial" w:cs="Arial"/>
          <w:color w:val="231F20"/>
          <w:sz w:val="22"/>
          <w:szCs w:val="22"/>
        </w:rPr>
        <w:t>Welcome</w:t>
      </w:r>
      <w:r>
        <w:rPr>
          <w:rFonts w:ascii="Arial" w:eastAsia="Arial" w:hAnsi="Arial" w:cs="Arial"/>
          <w:color w:val="231F20"/>
          <w:sz w:val="22"/>
          <w:szCs w:val="22"/>
        </w:rPr>
        <w:tab/>
        <w:t>1</w:t>
      </w:r>
    </w:p>
    <w:p w:rsidR="00DB4678" w:rsidRDefault="00F51D5A">
      <w:pPr>
        <w:pBdr>
          <w:top w:val="nil"/>
          <w:left w:val="nil"/>
          <w:bottom w:val="nil"/>
          <w:right w:val="nil"/>
          <w:between w:val="nil"/>
        </w:pBdr>
        <w:tabs>
          <w:tab w:val="right" w:pos="10809"/>
        </w:tabs>
        <w:spacing w:before="127" w:line="360" w:lineRule="auto"/>
        <w:ind w:left="547"/>
        <w:rPr>
          <w:rFonts w:ascii="Arial" w:eastAsia="Arial" w:hAnsi="Arial" w:cs="Arial"/>
          <w:color w:val="231F20"/>
          <w:sz w:val="22"/>
          <w:szCs w:val="22"/>
        </w:rPr>
      </w:pPr>
      <w:r>
        <w:rPr>
          <w:rFonts w:ascii="Arial" w:eastAsia="Arial" w:hAnsi="Arial" w:cs="Arial"/>
          <w:color w:val="231F20"/>
          <w:sz w:val="22"/>
          <w:szCs w:val="22"/>
        </w:rPr>
        <w:t>Integrating into the Work Environment</w:t>
      </w:r>
      <w:r>
        <w:rPr>
          <w:rFonts w:ascii="Arial" w:eastAsia="Arial" w:hAnsi="Arial" w:cs="Arial"/>
          <w:color w:val="231F20"/>
          <w:sz w:val="22"/>
          <w:szCs w:val="22"/>
        </w:rPr>
        <w:tab/>
        <w:t>2</w:t>
      </w:r>
    </w:p>
    <w:p w:rsidR="00DB4678" w:rsidRDefault="00F51D5A">
      <w:pPr>
        <w:pBdr>
          <w:top w:val="nil"/>
          <w:left w:val="nil"/>
          <w:bottom w:val="nil"/>
          <w:right w:val="nil"/>
          <w:between w:val="nil"/>
        </w:pBdr>
        <w:tabs>
          <w:tab w:val="right" w:pos="10809"/>
        </w:tabs>
        <w:spacing w:before="127" w:line="360" w:lineRule="auto"/>
        <w:ind w:left="547"/>
        <w:rPr>
          <w:rFonts w:ascii="Arial" w:eastAsia="Arial" w:hAnsi="Arial" w:cs="Arial"/>
          <w:color w:val="231F20"/>
          <w:sz w:val="22"/>
          <w:szCs w:val="22"/>
        </w:rPr>
      </w:pPr>
      <w:r>
        <w:rPr>
          <w:rFonts w:ascii="Arial" w:eastAsia="Arial" w:hAnsi="Arial" w:cs="Arial"/>
          <w:color w:val="231F20"/>
          <w:sz w:val="22"/>
          <w:szCs w:val="22"/>
        </w:rPr>
        <w:t>General Site Rules</w:t>
      </w:r>
      <w:r>
        <w:rPr>
          <w:rFonts w:ascii="Arial" w:eastAsia="Arial" w:hAnsi="Arial" w:cs="Arial"/>
          <w:color w:val="231F20"/>
          <w:sz w:val="22"/>
          <w:szCs w:val="22"/>
        </w:rPr>
        <w:tab/>
        <w:t>3</w:t>
      </w:r>
    </w:p>
    <w:p w:rsidR="00DB4678" w:rsidRDefault="00F51D5A">
      <w:pPr>
        <w:pBdr>
          <w:top w:val="nil"/>
          <w:left w:val="nil"/>
          <w:bottom w:val="nil"/>
          <w:right w:val="nil"/>
          <w:between w:val="nil"/>
        </w:pBdr>
        <w:tabs>
          <w:tab w:val="right" w:pos="10793"/>
        </w:tabs>
        <w:spacing w:before="127" w:line="360" w:lineRule="auto"/>
        <w:ind w:left="547"/>
        <w:rPr>
          <w:rFonts w:ascii="Arial" w:eastAsia="Arial" w:hAnsi="Arial" w:cs="Arial"/>
          <w:color w:val="231F20"/>
          <w:sz w:val="22"/>
          <w:szCs w:val="22"/>
        </w:rPr>
      </w:pPr>
      <w:r>
        <w:rPr>
          <w:rFonts w:ascii="Arial" w:eastAsia="Arial" w:hAnsi="Arial" w:cs="Arial"/>
          <w:color w:val="231F20"/>
          <w:sz w:val="22"/>
          <w:szCs w:val="22"/>
        </w:rPr>
        <w:t>Dress Code</w:t>
      </w:r>
      <w:r>
        <w:rPr>
          <w:rFonts w:ascii="Arial" w:eastAsia="Arial" w:hAnsi="Arial" w:cs="Arial"/>
          <w:color w:val="231F20"/>
          <w:sz w:val="22"/>
          <w:szCs w:val="22"/>
        </w:rPr>
        <w:tab/>
        <w:t>3</w:t>
      </w:r>
    </w:p>
    <w:p w:rsidR="00DB4678" w:rsidRDefault="00F51D5A">
      <w:pPr>
        <w:pBdr>
          <w:top w:val="nil"/>
          <w:left w:val="nil"/>
          <w:bottom w:val="nil"/>
          <w:right w:val="nil"/>
          <w:between w:val="nil"/>
        </w:pBdr>
        <w:tabs>
          <w:tab w:val="right" w:pos="10793"/>
        </w:tabs>
        <w:spacing w:before="127" w:line="360" w:lineRule="auto"/>
        <w:ind w:left="547"/>
        <w:rPr>
          <w:rFonts w:ascii="Arial" w:eastAsia="Arial" w:hAnsi="Arial" w:cs="Arial"/>
          <w:color w:val="231F20"/>
          <w:sz w:val="22"/>
          <w:szCs w:val="22"/>
        </w:rPr>
      </w:pPr>
      <w:r>
        <w:rPr>
          <w:rFonts w:ascii="Arial" w:eastAsia="Arial" w:hAnsi="Arial" w:cs="Arial"/>
          <w:color w:val="231F20"/>
          <w:sz w:val="22"/>
          <w:szCs w:val="22"/>
        </w:rPr>
        <w:t>Time Commitment</w:t>
      </w:r>
      <w:r>
        <w:rPr>
          <w:rFonts w:ascii="Arial" w:eastAsia="Arial" w:hAnsi="Arial" w:cs="Arial"/>
          <w:color w:val="231F20"/>
          <w:sz w:val="22"/>
          <w:szCs w:val="22"/>
        </w:rPr>
        <w:tab/>
      </w:r>
      <w:r>
        <w:rPr>
          <w:rFonts w:ascii="Arial" w:eastAsia="Arial" w:hAnsi="Arial" w:cs="Arial"/>
          <w:color w:val="231F20"/>
          <w:sz w:val="22"/>
          <w:szCs w:val="22"/>
        </w:rPr>
        <w:t>4</w:t>
      </w:r>
    </w:p>
    <w:p w:rsidR="00DB4678" w:rsidRDefault="00F51D5A">
      <w:pPr>
        <w:pBdr>
          <w:top w:val="nil"/>
          <w:left w:val="nil"/>
          <w:bottom w:val="nil"/>
          <w:right w:val="nil"/>
          <w:between w:val="nil"/>
        </w:pBdr>
        <w:tabs>
          <w:tab w:val="right" w:pos="10809"/>
        </w:tabs>
        <w:spacing w:before="127" w:line="360" w:lineRule="auto"/>
        <w:ind w:left="547"/>
        <w:rPr>
          <w:rFonts w:ascii="Arial" w:eastAsia="Arial" w:hAnsi="Arial" w:cs="Arial"/>
          <w:color w:val="231F20"/>
          <w:sz w:val="22"/>
          <w:szCs w:val="22"/>
        </w:rPr>
      </w:pPr>
      <w:r>
        <w:rPr>
          <w:rFonts w:ascii="Arial" w:eastAsia="Arial" w:hAnsi="Arial" w:cs="Arial"/>
          <w:color w:val="231F20"/>
          <w:sz w:val="22"/>
          <w:szCs w:val="22"/>
        </w:rPr>
        <w:t>Payroll Information</w:t>
      </w:r>
      <w:r>
        <w:rPr>
          <w:rFonts w:ascii="Arial" w:eastAsia="Arial" w:hAnsi="Arial" w:cs="Arial"/>
          <w:color w:val="231F20"/>
          <w:sz w:val="22"/>
          <w:szCs w:val="22"/>
        </w:rPr>
        <w:tab/>
        <w:t>4</w:t>
      </w:r>
    </w:p>
    <w:p w:rsidR="00DB4678" w:rsidRDefault="00F51D5A">
      <w:pPr>
        <w:pBdr>
          <w:top w:val="nil"/>
          <w:left w:val="nil"/>
          <w:bottom w:val="nil"/>
          <w:right w:val="nil"/>
          <w:between w:val="nil"/>
        </w:pBdr>
        <w:tabs>
          <w:tab w:val="right" w:pos="10809"/>
        </w:tabs>
        <w:spacing w:before="127" w:line="360" w:lineRule="auto"/>
        <w:ind w:left="547"/>
        <w:rPr>
          <w:rFonts w:ascii="Arial" w:eastAsia="Arial" w:hAnsi="Arial" w:cs="Arial"/>
          <w:color w:val="231F20"/>
          <w:sz w:val="22"/>
          <w:szCs w:val="22"/>
        </w:rPr>
      </w:pPr>
      <w:r>
        <w:rPr>
          <w:rFonts w:ascii="Arial" w:eastAsia="Arial" w:hAnsi="Arial" w:cs="Arial"/>
          <w:color w:val="231F20"/>
          <w:sz w:val="22"/>
          <w:szCs w:val="22"/>
        </w:rPr>
        <w:t>Tips to Retain Your Job</w:t>
      </w:r>
      <w:r>
        <w:rPr>
          <w:rFonts w:ascii="Arial" w:eastAsia="Arial" w:hAnsi="Arial" w:cs="Arial"/>
          <w:color w:val="231F20"/>
          <w:sz w:val="22"/>
          <w:szCs w:val="22"/>
        </w:rPr>
        <w:tab/>
      </w:r>
      <w:r>
        <w:rPr>
          <w:rFonts w:ascii="Arial" w:eastAsia="Arial" w:hAnsi="Arial" w:cs="Arial"/>
          <w:color w:val="231F20"/>
          <w:sz w:val="22"/>
          <w:szCs w:val="22"/>
        </w:rPr>
        <w:t>5</w:t>
      </w:r>
    </w:p>
    <w:p w:rsidR="00DB4678" w:rsidRDefault="00F51D5A">
      <w:pPr>
        <w:pBdr>
          <w:top w:val="nil"/>
          <w:left w:val="nil"/>
          <w:bottom w:val="nil"/>
          <w:right w:val="nil"/>
          <w:between w:val="nil"/>
        </w:pBdr>
        <w:tabs>
          <w:tab w:val="right" w:pos="10809"/>
        </w:tabs>
        <w:spacing w:before="127" w:line="360" w:lineRule="auto"/>
        <w:ind w:left="547"/>
        <w:rPr>
          <w:rFonts w:ascii="Arial" w:eastAsia="Arial" w:hAnsi="Arial" w:cs="Arial"/>
          <w:color w:val="231F20"/>
          <w:sz w:val="22"/>
          <w:szCs w:val="22"/>
        </w:rPr>
      </w:pPr>
      <w:r>
        <w:rPr>
          <w:rFonts w:ascii="Arial" w:eastAsia="Arial" w:hAnsi="Arial" w:cs="Arial"/>
          <w:color w:val="231F20"/>
          <w:sz w:val="22"/>
          <w:szCs w:val="22"/>
        </w:rPr>
        <w:t>Grounds for Termination</w:t>
      </w:r>
      <w:r>
        <w:rPr>
          <w:rFonts w:ascii="Arial" w:eastAsia="Arial" w:hAnsi="Arial" w:cs="Arial"/>
          <w:color w:val="231F20"/>
          <w:sz w:val="22"/>
          <w:szCs w:val="22"/>
        </w:rPr>
        <w:tab/>
      </w:r>
      <w:r>
        <w:rPr>
          <w:rFonts w:ascii="Arial" w:eastAsia="Arial" w:hAnsi="Arial" w:cs="Arial"/>
          <w:color w:val="231F20"/>
          <w:sz w:val="22"/>
          <w:szCs w:val="22"/>
        </w:rPr>
        <w:t>6</w:t>
      </w:r>
    </w:p>
    <w:p w:rsidR="00DB4678" w:rsidRDefault="00F51D5A">
      <w:pPr>
        <w:pBdr>
          <w:top w:val="nil"/>
          <w:left w:val="nil"/>
          <w:bottom w:val="nil"/>
          <w:right w:val="nil"/>
          <w:between w:val="nil"/>
        </w:pBdr>
        <w:tabs>
          <w:tab w:val="right" w:pos="10809"/>
        </w:tabs>
        <w:spacing w:before="127" w:line="360" w:lineRule="auto"/>
        <w:ind w:left="547"/>
        <w:rPr>
          <w:rFonts w:ascii="Arial" w:eastAsia="Arial" w:hAnsi="Arial" w:cs="Arial"/>
          <w:color w:val="231F20"/>
          <w:sz w:val="22"/>
          <w:szCs w:val="22"/>
        </w:rPr>
      </w:pPr>
      <w:r>
        <w:rPr>
          <w:rFonts w:ascii="Arial" w:eastAsia="Arial" w:hAnsi="Arial" w:cs="Arial"/>
          <w:color w:val="231F20"/>
          <w:sz w:val="22"/>
          <w:szCs w:val="22"/>
        </w:rPr>
        <w:t>General Worksite Safety</w:t>
      </w:r>
      <w:r>
        <w:rPr>
          <w:rFonts w:ascii="Arial" w:eastAsia="Arial" w:hAnsi="Arial" w:cs="Arial"/>
          <w:color w:val="231F20"/>
          <w:sz w:val="22"/>
          <w:szCs w:val="22"/>
        </w:rPr>
        <w:tab/>
        <w:t>6</w:t>
      </w:r>
    </w:p>
    <w:p w:rsidR="00DB4678" w:rsidRDefault="00F51D5A">
      <w:pPr>
        <w:pBdr>
          <w:top w:val="nil"/>
          <w:left w:val="nil"/>
          <w:bottom w:val="nil"/>
          <w:right w:val="nil"/>
          <w:between w:val="nil"/>
        </w:pBdr>
        <w:tabs>
          <w:tab w:val="right" w:pos="10809"/>
        </w:tabs>
        <w:spacing w:before="127" w:line="360" w:lineRule="auto"/>
        <w:ind w:left="547"/>
        <w:rPr>
          <w:rFonts w:ascii="Arial" w:eastAsia="Arial" w:hAnsi="Arial" w:cs="Arial"/>
          <w:color w:val="231F20"/>
          <w:sz w:val="22"/>
          <w:szCs w:val="22"/>
        </w:rPr>
      </w:pPr>
      <w:r>
        <w:rPr>
          <w:rFonts w:ascii="Arial" w:eastAsia="Arial" w:hAnsi="Arial" w:cs="Arial"/>
          <w:color w:val="231F20"/>
          <w:sz w:val="22"/>
          <w:szCs w:val="22"/>
        </w:rPr>
        <w:t>Grievance Procedures</w:t>
      </w:r>
      <w:r>
        <w:rPr>
          <w:rFonts w:ascii="Arial" w:eastAsia="Arial" w:hAnsi="Arial" w:cs="Arial"/>
          <w:color w:val="231F20"/>
          <w:sz w:val="22"/>
          <w:szCs w:val="22"/>
        </w:rPr>
        <w:tab/>
        <w:t>7</w:t>
      </w:r>
    </w:p>
    <w:p w:rsidR="00DB4678" w:rsidRDefault="00F51D5A">
      <w:pPr>
        <w:pBdr>
          <w:top w:val="nil"/>
          <w:left w:val="nil"/>
          <w:bottom w:val="nil"/>
          <w:right w:val="nil"/>
          <w:between w:val="nil"/>
        </w:pBdr>
        <w:tabs>
          <w:tab w:val="right" w:pos="10809"/>
        </w:tabs>
        <w:spacing w:before="127" w:line="360" w:lineRule="auto"/>
        <w:ind w:left="547"/>
        <w:rPr>
          <w:rFonts w:ascii="Arial" w:eastAsia="Arial" w:hAnsi="Arial" w:cs="Arial"/>
          <w:color w:val="231F20"/>
          <w:sz w:val="22"/>
          <w:szCs w:val="22"/>
        </w:rPr>
      </w:pPr>
      <w:r>
        <w:rPr>
          <w:rFonts w:ascii="Arial" w:eastAsia="Arial" w:hAnsi="Arial" w:cs="Arial"/>
          <w:color w:val="231F20"/>
          <w:sz w:val="22"/>
          <w:szCs w:val="22"/>
        </w:rPr>
        <w:t>Our Expectations</w:t>
      </w:r>
      <w:r>
        <w:rPr>
          <w:rFonts w:ascii="Arial" w:eastAsia="Arial" w:hAnsi="Arial" w:cs="Arial"/>
          <w:color w:val="231F20"/>
          <w:sz w:val="22"/>
          <w:szCs w:val="22"/>
        </w:rPr>
        <w:tab/>
        <w:t>7</w:t>
      </w:r>
    </w:p>
    <w:p w:rsidR="00DB4678" w:rsidRDefault="00F51D5A">
      <w:pPr>
        <w:pBdr>
          <w:top w:val="nil"/>
          <w:left w:val="nil"/>
          <w:bottom w:val="nil"/>
          <w:right w:val="nil"/>
          <w:between w:val="nil"/>
        </w:pBdr>
        <w:tabs>
          <w:tab w:val="right" w:pos="10809"/>
        </w:tabs>
        <w:spacing w:before="127" w:line="360" w:lineRule="auto"/>
        <w:ind w:left="547"/>
        <w:rPr>
          <w:rFonts w:ascii="Arial" w:eastAsia="Arial" w:hAnsi="Arial" w:cs="Arial"/>
          <w:color w:val="231F20"/>
          <w:sz w:val="22"/>
          <w:szCs w:val="22"/>
        </w:rPr>
      </w:pPr>
      <w:r>
        <w:rPr>
          <w:rFonts w:ascii="Arial" w:eastAsia="Arial" w:hAnsi="Arial" w:cs="Arial"/>
          <w:color w:val="231F20"/>
          <w:sz w:val="22"/>
          <w:szCs w:val="22"/>
        </w:rPr>
        <w:t>Participant Manual Receipt</w:t>
      </w:r>
      <w:r>
        <w:rPr>
          <w:rFonts w:ascii="Arial" w:eastAsia="Arial" w:hAnsi="Arial" w:cs="Arial"/>
          <w:color w:val="231F20"/>
          <w:sz w:val="22"/>
          <w:szCs w:val="22"/>
        </w:rPr>
        <w:tab/>
        <w:t>8</w:t>
      </w:r>
    </w:p>
    <w:p w:rsidR="00DB4678" w:rsidRDefault="00F51D5A">
      <w:pPr>
        <w:pBdr>
          <w:top w:val="nil"/>
          <w:left w:val="nil"/>
          <w:bottom w:val="nil"/>
          <w:right w:val="nil"/>
          <w:between w:val="nil"/>
        </w:pBdr>
        <w:tabs>
          <w:tab w:val="right" w:pos="10809"/>
        </w:tabs>
        <w:spacing w:before="127" w:line="360" w:lineRule="auto"/>
        <w:ind w:left="547"/>
        <w:rPr>
          <w:rFonts w:ascii="Arial" w:eastAsia="Arial" w:hAnsi="Arial" w:cs="Arial"/>
          <w:color w:val="231F20"/>
          <w:sz w:val="22"/>
          <w:szCs w:val="22"/>
        </w:rPr>
      </w:pPr>
      <w:r>
        <w:rPr>
          <w:rFonts w:ascii="Arial" w:eastAsia="Arial" w:hAnsi="Arial" w:cs="Arial"/>
          <w:color w:val="231F20"/>
          <w:sz w:val="22"/>
          <w:szCs w:val="22"/>
        </w:rPr>
        <w:t xml:space="preserve"> </w:t>
      </w:r>
    </w:p>
    <w:p w:rsidR="00DB4678" w:rsidRDefault="00F51D5A">
      <w:pPr>
        <w:pBdr>
          <w:top w:val="nil"/>
          <w:left w:val="nil"/>
          <w:bottom w:val="nil"/>
          <w:right w:val="nil"/>
          <w:between w:val="nil"/>
        </w:pBdr>
        <w:spacing w:before="547"/>
        <w:ind w:right="518"/>
        <w:jc w:val="right"/>
        <w:rPr>
          <w:rFonts w:ascii="Arial" w:eastAsia="Arial" w:hAnsi="Arial" w:cs="Arial"/>
          <w:color w:val="231F20"/>
          <w:sz w:val="16"/>
          <w:szCs w:val="16"/>
        </w:rPr>
        <w:sectPr w:rsidR="00DB4678">
          <w:pgSz w:w="12240" w:h="15840"/>
          <w:pgMar w:top="1320" w:right="340" w:bottom="280" w:left="480" w:header="720" w:footer="720" w:gutter="0"/>
          <w:pgNumType w:start="1"/>
          <w:cols w:space="720"/>
        </w:sectPr>
      </w:pPr>
      <w:r>
        <w:rPr>
          <w:rFonts w:ascii="Arial" w:eastAsia="Arial" w:hAnsi="Arial" w:cs="Arial"/>
          <w:color w:val="231F20"/>
          <w:sz w:val="22"/>
          <w:szCs w:val="22"/>
        </w:rPr>
        <w:t xml:space="preserve"> </w:t>
      </w:r>
    </w:p>
    <w:p w:rsidR="00DB4678" w:rsidRDefault="00F51D5A">
      <w:pPr>
        <w:widowControl/>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lastRenderedPageBreak/>
        <w:t>WELCOME</w:t>
      </w:r>
    </w:p>
    <w:p w:rsidR="00DB4678" w:rsidRDefault="00DB4678">
      <w:pPr>
        <w:widowControl/>
        <w:pBdr>
          <w:top w:val="nil"/>
          <w:left w:val="nil"/>
          <w:bottom w:val="nil"/>
          <w:right w:val="nil"/>
          <w:between w:val="nil"/>
        </w:pBdr>
        <w:jc w:val="both"/>
        <w:rPr>
          <w:rFonts w:ascii="Arial" w:eastAsia="Arial" w:hAnsi="Arial" w:cs="Arial"/>
          <w:color w:val="000000"/>
        </w:rPr>
      </w:pPr>
    </w:p>
    <w:p w:rsidR="00DB4678" w:rsidRDefault="00F51D5A">
      <w:pPr>
        <w:widowControl/>
        <w:pBdr>
          <w:top w:val="nil"/>
          <w:left w:val="nil"/>
          <w:bottom w:val="nil"/>
          <w:right w:val="nil"/>
          <w:between w:val="nil"/>
        </w:pBdr>
        <w:jc w:val="both"/>
        <w:rPr>
          <w:rFonts w:ascii="Arial" w:eastAsia="Arial" w:hAnsi="Arial" w:cs="Arial"/>
          <w:color w:val="000000"/>
          <w:sz w:val="22"/>
          <w:szCs w:val="22"/>
        </w:rPr>
      </w:pPr>
      <w:bookmarkStart w:id="1" w:name="_gjdgxs" w:colFirst="0" w:colLast="0"/>
      <w:bookmarkEnd w:id="1"/>
      <w:r>
        <w:rPr>
          <w:rFonts w:ascii="Arial" w:eastAsia="Arial" w:hAnsi="Arial" w:cs="Arial"/>
          <w:color w:val="000000"/>
          <w:sz w:val="22"/>
          <w:szCs w:val="22"/>
        </w:rPr>
        <w:t>Welcome to an exciting work experience opportunity!  Your work experience is funded by Franklin County Department of Jobs and Family Services and the Workforce Development Board of Central Ohio.  The Career Zone offers a rich selection of youth programming</w:t>
      </w:r>
      <w:r>
        <w:rPr>
          <w:rFonts w:ascii="Arial" w:eastAsia="Arial" w:hAnsi="Arial" w:cs="Arial"/>
          <w:color w:val="000000"/>
          <w:sz w:val="22"/>
          <w:szCs w:val="22"/>
        </w:rPr>
        <w:t xml:space="preserve"> to Franklin County youth with the opportunities, skills, and knowledge they need to make a successful transition to adulthood.  Programs and activities are offered throughout the year. One aspect of opportunities we afford is work experiences through rele</w:t>
      </w:r>
      <w:r>
        <w:rPr>
          <w:rFonts w:ascii="Arial" w:eastAsia="Arial" w:hAnsi="Arial" w:cs="Arial"/>
          <w:color w:val="000000"/>
          <w:sz w:val="22"/>
          <w:szCs w:val="22"/>
        </w:rPr>
        <w:t xml:space="preserve">vant hands-on practicums.     </w:t>
      </w:r>
    </w:p>
    <w:p w:rsidR="00DB4678" w:rsidRDefault="00F51D5A">
      <w:pPr>
        <w:spacing w:before="288"/>
        <w:jc w:val="both"/>
        <w:rPr>
          <w:rFonts w:ascii="Arial" w:eastAsia="Arial" w:hAnsi="Arial" w:cs="Arial"/>
          <w:sz w:val="22"/>
          <w:szCs w:val="22"/>
        </w:rPr>
      </w:pPr>
      <w:r>
        <w:rPr>
          <w:rFonts w:ascii="Arial" w:eastAsia="Arial" w:hAnsi="Arial" w:cs="Arial"/>
        </w:rPr>
        <w:t>A work experience</w:t>
      </w:r>
      <w:r>
        <w:rPr>
          <w:rFonts w:ascii="Arial" w:eastAsia="Arial" w:hAnsi="Arial" w:cs="Arial"/>
          <w:sz w:val="22"/>
          <w:szCs w:val="22"/>
        </w:rPr>
        <w:t xml:space="preserve"> offers the opportunity for a young person to spend time with one or more employees at a business, non-profit organization, or government agency. The objective is to provide a chance to observe and gain hands</w:t>
      </w:r>
      <w:r>
        <w:rPr>
          <w:rFonts w:ascii="Arial" w:eastAsia="Arial" w:hAnsi="Arial" w:cs="Arial"/>
          <w:sz w:val="22"/>
          <w:szCs w:val="22"/>
        </w:rPr>
        <w:t>-on experience in how business and industry work. The primary goal of the Youth Employment</w:t>
      </w:r>
      <w:r>
        <w:rPr>
          <w:rFonts w:ascii="Arial" w:eastAsia="Arial" w:hAnsi="Arial" w:cs="Arial"/>
        </w:rPr>
        <w:t xml:space="preserve"> Experience</w:t>
      </w:r>
      <w:r>
        <w:rPr>
          <w:rFonts w:ascii="Arial" w:eastAsia="Arial" w:hAnsi="Arial" w:cs="Arial"/>
          <w:sz w:val="22"/>
          <w:szCs w:val="22"/>
        </w:rPr>
        <w:t xml:space="preserve"> is to increase a student’s knowledge of workplace skills and receive on-the-job </w:t>
      </w:r>
      <w:r>
        <w:rPr>
          <w:rFonts w:ascii="Arial" w:eastAsia="Arial" w:hAnsi="Arial" w:cs="Arial"/>
        </w:rPr>
        <w:t>experience. The work</w:t>
      </w:r>
      <w:r>
        <w:rPr>
          <w:rFonts w:ascii="Arial" w:eastAsia="Arial" w:hAnsi="Arial" w:cs="Arial"/>
          <w:sz w:val="22"/>
          <w:szCs w:val="22"/>
        </w:rPr>
        <w:t xml:space="preserve"> experience is selected based on the student’s chosen </w:t>
      </w:r>
      <w:r>
        <w:rPr>
          <w:rFonts w:ascii="Arial" w:eastAsia="Arial" w:hAnsi="Arial" w:cs="Arial"/>
          <w:sz w:val="22"/>
          <w:szCs w:val="22"/>
        </w:rPr>
        <w:t xml:space="preserve">career pathway. </w:t>
      </w:r>
      <w:r>
        <w:rPr>
          <w:rFonts w:ascii="Arial" w:eastAsia="Arial" w:hAnsi="Arial" w:cs="Arial"/>
        </w:rPr>
        <w:t>Lastly, this experience</w:t>
      </w:r>
      <w:r>
        <w:rPr>
          <w:rFonts w:ascii="Arial" w:eastAsia="Arial" w:hAnsi="Arial" w:cs="Arial"/>
          <w:sz w:val="22"/>
          <w:szCs w:val="22"/>
        </w:rPr>
        <w:t xml:space="preserve"> enables </w:t>
      </w:r>
      <w:r>
        <w:rPr>
          <w:rFonts w:ascii="Arial" w:eastAsia="Arial" w:hAnsi="Arial" w:cs="Arial"/>
        </w:rPr>
        <w:t>a work supervisor/mentor</w:t>
      </w:r>
      <w:r>
        <w:rPr>
          <w:rFonts w:ascii="Arial" w:eastAsia="Arial" w:hAnsi="Arial" w:cs="Arial"/>
          <w:sz w:val="22"/>
          <w:szCs w:val="22"/>
        </w:rPr>
        <w:t xml:space="preserve"> to communicate to students </w:t>
      </w:r>
      <w:r>
        <w:rPr>
          <w:rFonts w:ascii="Arial" w:eastAsia="Arial" w:hAnsi="Arial" w:cs="Arial"/>
        </w:rPr>
        <w:t>the</w:t>
      </w:r>
      <w:r>
        <w:rPr>
          <w:rFonts w:ascii="Arial" w:eastAsia="Arial" w:hAnsi="Arial" w:cs="Arial"/>
          <w:sz w:val="22"/>
          <w:szCs w:val="22"/>
        </w:rPr>
        <w:t xml:space="preserve"> skills and knowledge </w:t>
      </w:r>
      <w:r>
        <w:rPr>
          <w:rFonts w:ascii="Arial" w:eastAsia="Arial" w:hAnsi="Arial" w:cs="Arial"/>
        </w:rPr>
        <w:t xml:space="preserve">that </w:t>
      </w:r>
      <w:r>
        <w:rPr>
          <w:rFonts w:ascii="Arial" w:eastAsia="Arial" w:hAnsi="Arial" w:cs="Arial"/>
          <w:sz w:val="22"/>
          <w:szCs w:val="22"/>
        </w:rPr>
        <w:t xml:space="preserve">are necessary to enter certain careers.  </w:t>
      </w:r>
    </w:p>
    <w:p w:rsidR="00DB4678" w:rsidRDefault="00F51D5A">
      <w:pPr>
        <w:spacing w:before="288"/>
        <w:rPr>
          <w:rFonts w:ascii="Arial" w:eastAsia="Arial" w:hAnsi="Arial" w:cs="Arial"/>
          <w:sz w:val="22"/>
          <w:szCs w:val="22"/>
        </w:rPr>
      </w:pPr>
      <w:r>
        <w:rPr>
          <w:rFonts w:ascii="Arial" w:eastAsia="Arial" w:hAnsi="Arial" w:cs="Arial"/>
        </w:rPr>
        <w:t>Work experiences</w:t>
      </w:r>
      <w:r>
        <w:rPr>
          <w:rFonts w:ascii="Arial" w:eastAsia="Arial" w:hAnsi="Arial" w:cs="Arial"/>
          <w:sz w:val="22"/>
          <w:szCs w:val="22"/>
        </w:rPr>
        <w:t xml:space="preserve"> help you:</w:t>
      </w:r>
    </w:p>
    <w:p w:rsidR="00DB4678" w:rsidRDefault="00F51D5A">
      <w:pPr>
        <w:numPr>
          <w:ilvl w:val="0"/>
          <w:numId w:val="10"/>
        </w:numPr>
        <w:spacing w:before="180"/>
        <w:ind w:right="72"/>
      </w:pPr>
      <w:r>
        <w:rPr>
          <w:rFonts w:ascii="Arial" w:eastAsia="Arial" w:hAnsi="Arial" w:cs="Arial"/>
          <w:sz w:val="22"/>
          <w:szCs w:val="22"/>
        </w:rPr>
        <w:t>Gain hands-on experience to build upon skills learned in the classroom.</w:t>
      </w:r>
    </w:p>
    <w:p w:rsidR="00DB4678" w:rsidRDefault="00F51D5A">
      <w:pPr>
        <w:numPr>
          <w:ilvl w:val="0"/>
          <w:numId w:val="10"/>
        </w:numPr>
        <w:spacing w:before="72" w:line="187" w:lineRule="auto"/>
      </w:pPr>
      <w:r>
        <w:rPr>
          <w:rFonts w:ascii="Arial" w:eastAsia="Arial" w:hAnsi="Arial" w:cs="Arial"/>
          <w:sz w:val="22"/>
          <w:szCs w:val="22"/>
        </w:rPr>
        <w:t>Establish a clear connection between education and work.</w:t>
      </w:r>
    </w:p>
    <w:p w:rsidR="00DB4678" w:rsidRDefault="00F51D5A">
      <w:pPr>
        <w:numPr>
          <w:ilvl w:val="0"/>
          <w:numId w:val="10"/>
        </w:numPr>
        <w:ind w:right="504"/>
      </w:pPr>
      <w:r>
        <w:rPr>
          <w:rFonts w:ascii="Arial" w:eastAsia="Arial" w:hAnsi="Arial" w:cs="Arial"/>
          <w:sz w:val="22"/>
          <w:szCs w:val="22"/>
        </w:rPr>
        <w:t>Develop an understanding of the workplace under the guidance of an adult mentor.</w:t>
      </w:r>
    </w:p>
    <w:p w:rsidR="00DB4678" w:rsidRDefault="00F51D5A">
      <w:pPr>
        <w:numPr>
          <w:ilvl w:val="0"/>
          <w:numId w:val="10"/>
        </w:numPr>
      </w:pPr>
      <w:r>
        <w:rPr>
          <w:rFonts w:ascii="Arial" w:eastAsia="Arial" w:hAnsi="Arial" w:cs="Arial"/>
          <w:sz w:val="22"/>
          <w:szCs w:val="22"/>
        </w:rPr>
        <w:t>Explore and research a variety of careers.</w:t>
      </w:r>
    </w:p>
    <w:p w:rsidR="00DB4678" w:rsidRDefault="00F51D5A">
      <w:pPr>
        <w:numPr>
          <w:ilvl w:val="0"/>
          <w:numId w:val="10"/>
        </w:numPr>
      </w:pPr>
      <w:r>
        <w:rPr>
          <w:rFonts w:ascii="Arial" w:eastAsia="Arial" w:hAnsi="Arial" w:cs="Arial"/>
          <w:sz w:val="22"/>
          <w:szCs w:val="22"/>
        </w:rPr>
        <w:t>Develop workplace responsibility and learn about workplace realities.</w:t>
      </w:r>
    </w:p>
    <w:p w:rsidR="00DB4678" w:rsidRDefault="00F51D5A">
      <w:pPr>
        <w:numPr>
          <w:ilvl w:val="0"/>
          <w:numId w:val="10"/>
        </w:numPr>
      </w:pPr>
      <w:r>
        <w:rPr>
          <w:rFonts w:ascii="Arial" w:eastAsia="Arial" w:hAnsi="Arial" w:cs="Arial"/>
          <w:sz w:val="22"/>
          <w:szCs w:val="22"/>
        </w:rPr>
        <w:t>Establish professional contacts for future employment and mentoring.</w:t>
      </w:r>
    </w:p>
    <w:p w:rsidR="00DB4678" w:rsidRDefault="00F51D5A">
      <w:pPr>
        <w:numPr>
          <w:ilvl w:val="0"/>
          <w:numId w:val="10"/>
        </w:numPr>
      </w:pPr>
      <w:r>
        <w:rPr>
          <w:rFonts w:ascii="Arial" w:eastAsia="Arial" w:hAnsi="Arial" w:cs="Arial"/>
          <w:sz w:val="22"/>
          <w:szCs w:val="22"/>
        </w:rPr>
        <w:t>Establish positive work habits and attitudes.</w:t>
      </w:r>
    </w:p>
    <w:p w:rsidR="00DB4678" w:rsidRDefault="00F51D5A">
      <w:pPr>
        <w:numPr>
          <w:ilvl w:val="0"/>
          <w:numId w:val="10"/>
        </w:numPr>
      </w:pPr>
      <w:r>
        <w:rPr>
          <w:rFonts w:ascii="Arial" w:eastAsia="Arial" w:hAnsi="Arial" w:cs="Arial"/>
          <w:sz w:val="22"/>
          <w:szCs w:val="22"/>
        </w:rPr>
        <w:t>Learn technical skills that will be invaluable for future jobs.</w:t>
      </w:r>
    </w:p>
    <w:p w:rsidR="00DB4678" w:rsidRDefault="00F51D5A">
      <w:pPr>
        <w:numPr>
          <w:ilvl w:val="0"/>
          <w:numId w:val="10"/>
        </w:numPr>
        <w:ind w:right="216"/>
      </w:pPr>
      <w:r>
        <w:rPr>
          <w:rFonts w:ascii="Arial" w:eastAsia="Arial" w:hAnsi="Arial" w:cs="Arial"/>
          <w:sz w:val="22"/>
          <w:szCs w:val="22"/>
        </w:rPr>
        <w:t>Underst</w:t>
      </w:r>
      <w:r>
        <w:rPr>
          <w:rFonts w:ascii="Arial" w:eastAsia="Arial" w:hAnsi="Arial" w:cs="Arial"/>
          <w:sz w:val="22"/>
          <w:szCs w:val="22"/>
        </w:rPr>
        <w:t>and what education opportunities are available that will lead to a career in their chosen career pathway.</w:t>
      </w:r>
    </w:p>
    <w:p w:rsidR="00DB4678" w:rsidRDefault="00DB4678">
      <w:pPr>
        <w:widowControl/>
        <w:pBdr>
          <w:top w:val="nil"/>
          <w:left w:val="nil"/>
          <w:bottom w:val="nil"/>
          <w:right w:val="nil"/>
          <w:between w:val="nil"/>
        </w:pBdr>
        <w:rPr>
          <w:rFonts w:ascii="Arial" w:eastAsia="Arial" w:hAnsi="Arial" w:cs="Arial"/>
          <w:color w:val="000000"/>
          <w:sz w:val="22"/>
          <w:szCs w:val="22"/>
        </w:rPr>
      </w:pPr>
    </w:p>
    <w:p w:rsidR="00DB4678" w:rsidRDefault="00F51D5A">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manual has been prepared to assist you in understanding the expectations, procedures, rules, and regulations. Your A.M.P. Coach can assist if yo</w:t>
      </w:r>
      <w:r>
        <w:rPr>
          <w:rFonts w:ascii="Arial" w:eastAsia="Arial" w:hAnsi="Arial" w:cs="Arial"/>
          <w:color w:val="000000"/>
          <w:sz w:val="22"/>
          <w:szCs w:val="22"/>
        </w:rPr>
        <w:t xml:space="preserve">u have any questions or need additional information.  </w:t>
      </w:r>
      <w:r>
        <w:rPr>
          <w:rFonts w:ascii="Arial" w:eastAsia="Arial" w:hAnsi="Arial" w:cs="Arial"/>
          <w:color w:val="000000"/>
          <w:sz w:val="22"/>
          <w:szCs w:val="22"/>
        </w:rPr>
        <w:t xml:space="preserve">You can also contact the </w:t>
      </w:r>
      <w:r>
        <w:rPr>
          <w:rFonts w:ascii="Arial" w:eastAsia="Arial" w:hAnsi="Arial" w:cs="Arial"/>
          <w:sz w:val="22"/>
          <w:szCs w:val="22"/>
        </w:rPr>
        <w:t>Summer Program Coordinator Larry Jackson @ Larry@leadthewaylearningacademy.org</w:t>
      </w:r>
    </w:p>
    <w:p w:rsidR="00DB4678" w:rsidRDefault="00DB4678">
      <w:pPr>
        <w:widowControl/>
        <w:pBdr>
          <w:top w:val="nil"/>
          <w:left w:val="nil"/>
          <w:bottom w:val="nil"/>
          <w:right w:val="nil"/>
          <w:between w:val="nil"/>
        </w:pBdr>
        <w:rPr>
          <w:rFonts w:ascii="Arial" w:eastAsia="Arial" w:hAnsi="Arial" w:cs="Arial"/>
          <w:color w:val="000000"/>
          <w:sz w:val="22"/>
          <w:szCs w:val="22"/>
        </w:rPr>
      </w:pPr>
    </w:p>
    <w:p w:rsidR="00DB4678" w:rsidRDefault="00F51D5A">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Happy learning!!</w:t>
      </w:r>
    </w:p>
    <w:p w:rsidR="00DB4678" w:rsidRDefault="00DB4678">
      <w:pPr>
        <w:widowControl/>
        <w:pBdr>
          <w:top w:val="nil"/>
          <w:left w:val="nil"/>
          <w:bottom w:val="nil"/>
          <w:right w:val="nil"/>
          <w:between w:val="nil"/>
        </w:pBdr>
        <w:rPr>
          <w:rFonts w:ascii="Arial" w:eastAsia="Arial" w:hAnsi="Arial" w:cs="Arial"/>
          <w:color w:val="000000"/>
          <w:sz w:val="22"/>
          <w:szCs w:val="22"/>
        </w:rPr>
      </w:pPr>
    </w:p>
    <w:p w:rsidR="00DB4678" w:rsidRDefault="00F51D5A">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Sincerely,</w:t>
      </w:r>
    </w:p>
    <w:p w:rsidR="00DB4678" w:rsidRDefault="00DB4678">
      <w:pPr>
        <w:widowControl/>
        <w:pBdr>
          <w:top w:val="nil"/>
          <w:left w:val="nil"/>
          <w:bottom w:val="nil"/>
          <w:right w:val="nil"/>
          <w:between w:val="nil"/>
        </w:pBdr>
        <w:rPr>
          <w:rFonts w:ascii="Arial" w:eastAsia="Arial" w:hAnsi="Arial" w:cs="Arial"/>
          <w:color w:val="000000"/>
          <w:sz w:val="22"/>
          <w:szCs w:val="22"/>
        </w:rPr>
      </w:pPr>
    </w:p>
    <w:p w:rsidR="00DB4678" w:rsidRDefault="00F51D5A">
      <w:pPr>
        <w:widowControl/>
        <w:pBdr>
          <w:top w:val="nil"/>
          <w:left w:val="nil"/>
          <w:bottom w:val="nil"/>
          <w:right w:val="nil"/>
          <w:between w:val="nil"/>
        </w:pBdr>
        <w:rPr>
          <w:rFonts w:ascii="Courgette" w:eastAsia="Courgette" w:hAnsi="Courgette" w:cs="Courgette"/>
          <w:b/>
          <w:color w:val="1F3864"/>
          <w:sz w:val="44"/>
          <w:szCs w:val="44"/>
        </w:rPr>
      </w:pPr>
      <w:r>
        <w:rPr>
          <w:rFonts w:ascii="Courgette" w:eastAsia="Courgette" w:hAnsi="Courgette" w:cs="Courgette"/>
          <w:b/>
          <w:color w:val="1F3864"/>
          <w:sz w:val="44"/>
          <w:szCs w:val="44"/>
        </w:rPr>
        <w:t>Jackie Kemp</w:t>
      </w:r>
    </w:p>
    <w:p w:rsidR="00DB4678" w:rsidRDefault="00F51D5A">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Jackie Kemp, MLHR</w:t>
      </w:r>
    </w:p>
    <w:p w:rsidR="00DB4678" w:rsidRDefault="00F51D5A">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Founder/Executive Director</w:t>
      </w:r>
    </w:p>
    <w:p w:rsidR="00DB4678" w:rsidRDefault="00F51D5A">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Lead The Way Learning Academy</w:t>
      </w:r>
    </w:p>
    <w:p w:rsidR="00DB4678" w:rsidRDefault="00F51D5A">
      <w:pPr>
        <w:widowControl/>
        <w:spacing w:after="160" w:line="259" w:lineRule="auto"/>
        <w:rPr>
          <w:rFonts w:ascii="Arial" w:eastAsia="Arial" w:hAnsi="Arial" w:cs="Arial"/>
          <w:sz w:val="22"/>
          <w:szCs w:val="22"/>
        </w:rPr>
      </w:pPr>
      <w:r>
        <w:br w:type="page"/>
      </w:r>
    </w:p>
    <w:p w:rsidR="00DB4678" w:rsidRDefault="00F51D5A">
      <w:pPr>
        <w:pBdr>
          <w:top w:val="nil"/>
          <w:left w:val="nil"/>
          <w:bottom w:val="nil"/>
          <w:right w:val="nil"/>
          <w:between w:val="nil"/>
        </w:pBdr>
        <w:jc w:val="center"/>
        <w:rPr>
          <w:rFonts w:ascii="Arial" w:eastAsia="Arial" w:hAnsi="Arial" w:cs="Arial"/>
          <w:b/>
          <w:color w:val="231F20"/>
          <w:sz w:val="22"/>
          <w:szCs w:val="22"/>
        </w:rPr>
      </w:pPr>
      <w:r>
        <w:rPr>
          <w:rFonts w:ascii="Arial" w:eastAsia="Arial" w:hAnsi="Arial" w:cs="Arial"/>
          <w:noProof/>
          <w:color w:val="000000"/>
          <w:sz w:val="22"/>
          <w:szCs w:val="22"/>
        </w:rPr>
        <w:lastRenderedPageBreak/>
        <mc:AlternateContent>
          <mc:Choice Requires="wpg">
            <w:drawing>
              <wp:anchor distT="0" distB="0" distL="114300" distR="114300" simplePos="0" relativeHeight="251660288" behindDoc="0" locked="0" layoutInCell="1" hidden="0" allowOverlap="1">
                <wp:simplePos x="0" y="0"/>
                <wp:positionH relativeFrom="page">
                  <wp:posOffset>2798763</wp:posOffset>
                </wp:positionH>
                <wp:positionV relativeFrom="page">
                  <wp:posOffset>9350058</wp:posOffset>
                </wp:positionV>
                <wp:extent cx="2155825" cy="517525"/>
                <wp:effectExtent l="0" t="0" r="0" b="0"/>
                <wp:wrapNone/>
                <wp:docPr id="1" name="Rectangle 1"/>
                <wp:cNvGraphicFramePr/>
                <a:graphic xmlns:a="http://schemas.openxmlformats.org/drawingml/2006/main">
                  <a:graphicData uri="http://schemas.microsoft.com/office/word/2010/wordprocessingShape">
                    <wps:wsp>
                      <wps:cNvSpPr/>
                      <wps:spPr>
                        <a:xfrm>
                          <a:off x="4272850" y="3526000"/>
                          <a:ext cx="2146300" cy="508000"/>
                        </a:xfrm>
                        <a:prstGeom prst="rect">
                          <a:avLst/>
                        </a:prstGeom>
                        <a:noFill/>
                        <a:ln>
                          <a:noFill/>
                        </a:ln>
                      </wps:spPr>
                      <wps:txbx>
                        <w:txbxContent>
                          <w:p w:rsidR="00DB4678" w:rsidRDefault="00DB4678">
                            <w:pPr>
                              <w:textDirection w:val="btLr"/>
                            </w:pPr>
                          </w:p>
                          <w:p w:rsidR="00DB4678" w:rsidRDefault="00DB4678">
                            <w:pP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2798763</wp:posOffset>
                </wp:positionH>
                <wp:positionV relativeFrom="page">
                  <wp:posOffset>9350058</wp:posOffset>
                </wp:positionV>
                <wp:extent cx="2155825" cy="51752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155825" cy="517525"/>
                        </a:xfrm>
                        <a:prstGeom prst="rect"/>
                        <a:ln/>
                      </pic:spPr>
                    </pic:pic>
                  </a:graphicData>
                </a:graphic>
              </wp:anchor>
            </w:drawing>
          </mc:Fallback>
        </mc:AlternateContent>
      </w:r>
      <w:r>
        <w:rPr>
          <w:rFonts w:ascii="Arial" w:eastAsia="Arial" w:hAnsi="Arial" w:cs="Arial"/>
          <w:b/>
          <w:color w:val="231F20"/>
          <w:sz w:val="28"/>
          <w:szCs w:val="28"/>
        </w:rPr>
        <w:t>Integrating Into The Work Environment</w:t>
      </w:r>
    </w:p>
    <w:p w:rsidR="00DB4678" w:rsidRDefault="00DB4678">
      <w:pPr>
        <w:rPr>
          <w:rFonts w:ascii="Arial" w:eastAsia="Arial" w:hAnsi="Arial" w:cs="Arial"/>
          <w:b/>
          <w:sz w:val="20"/>
          <w:szCs w:val="20"/>
        </w:rPr>
      </w:pPr>
    </w:p>
    <w:p w:rsidR="00DB4678" w:rsidRDefault="00DB4678">
      <w:pPr>
        <w:spacing w:before="9"/>
        <w:rPr>
          <w:rFonts w:ascii="Arial" w:eastAsia="Arial" w:hAnsi="Arial" w:cs="Arial"/>
          <w:b/>
          <w:sz w:val="19"/>
          <w:szCs w:val="19"/>
        </w:rPr>
      </w:pPr>
    </w:p>
    <w:tbl>
      <w:tblPr>
        <w:tblStyle w:val="a"/>
        <w:tblW w:w="9222" w:type="dxa"/>
        <w:tblLayout w:type="fixed"/>
        <w:tblLook w:val="0000" w:firstRow="0" w:lastRow="0" w:firstColumn="0" w:lastColumn="0" w:noHBand="0" w:noVBand="0"/>
      </w:tblPr>
      <w:tblGrid>
        <w:gridCol w:w="4588"/>
        <w:gridCol w:w="1226"/>
        <w:gridCol w:w="3408"/>
      </w:tblGrid>
      <w:tr w:rsidR="00DB4678">
        <w:trPr>
          <w:trHeight w:val="386"/>
        </w:trPr>
        <w:tc>
          <w:tcPr>
            <w:tcW w:w="4588" w:type="dxa"/>
            <w:tcBorders>
              <w:top w:val="nil"/>
              <w:left w:val="nil"/>
              <w:bottom w:val="nil"/>
              <w:right w:val="nil"/>
            </w:tcBorders>
          </w:tcPr>
          <w:p w:rsidR="00DB4678" w:rsidRDefault="00F51D5A">
            <w:pPr>
              <w:spacing w:line="246" w:lineRule="auto"/>
              <w:ind w:left="50"/>
              <w:rPr>
                <w:rFonts w:ascii="Arial" w:eastAsia="Arial" w:hAnsi="Arial" w:cs="Arial"/>
                <w:b/>
                <w:i/>
                <w:color w:val="231F20"/>
                <w:sz w:val="22"/>
                <w:szCs w:val="22"/>
              </w:rPr>
            </w:pPr>
            <w:r>
              <w:rPr>
                <w:rFonts w:ascii="Arial" w:eastAsia="Arial" w:hAnsi="Arial" w:cs="Arial"/>
                <w:b/>
                <w:i/>
                <w:color w:val="231F20"/>
                <w:sz w:val="22"/>
                <w:szCs w:val="22"/>
              </w:rPr>
              <w:t>Do’s and Don’ts</w:t>
            </w:r>
          </w:p>
        </w:tc>
        <w:tc>
          <w:tcPr>
            <w:tcW w:w="4634" w:type="dxa"/>
            <w:gridSpan w:val="2"/>
            <w:tcBorders>
              <w:top w:val="nil"/>
              <w:left w:val="nil"/>
              <w:bottom w:val="nil"/>
              <w:right w:val="nil"/>
            </w:tcBorders>
          </w:tcPr>
          <w:p w:rsidR="00DB4678" w:rsidRDefault="00DB4678">
            <w:pPr>
              <w:rPr>
                <w:sz w:val="22"/>
                <w:szCs w:val="22"/>
              </w:rPr>
            </w:pPr>
          </w:p>
        </w:tc>
      </w:tr>
      <w:tr w:rsidR="00DB4678">
        <w:trPr>
          <w:trHeight w:val="984"/>
        </w:trPr>
        <w:tc>
          <w:tcPr>
            <w:tcW w:w="4588" w:type="dxa"/>
            <w:tcBorders>
              <w:top w:val="nil"/>
              <w:left w:val="nil"/>
              <w:bottom w:val="nil"/>
              <w:right w:val="nil"/>
            </w:tcBorders>
          </w:tcPr>
          <w:p w:rsidR="00DB4678" w:rsidRDefault="00F51D5A">
            <w:pPr>
              <w:spacing w:before="134"/>
              <w:ind w:left="50"/>
              <w:rPr>
                <w:rFonts w:ascii="Arial" w:eastAsia="Arial" w:hAnsi="Arial" w:cs="Arial"/>
                <w:color w:val="231F20"/>
                <w:sz w:val="22"/>
                <w:szCs w:val="22"/>
              </w:rPr>
            </w:pPr>
            <w:r>
              <w:rPr>
                <w:rFonts w:ascii="Arial" w:eastAsia="Arial" w:hAnsi="Arial" w:cs="Arial"/>
                <w:b/>
                <w:i/>
                <w:color w:val="231F20"/>
                <w:sz w:val="22"/>
                <w:szCs w:val="22"/>
              </w:rPr>
              <w:t xml:space="preserve">Do: </w:t>
            </w:r>
            <w:r>
              <w:rPr>
                <w:rFonts w:ascii="Arial" w:eastAsia="Arial" w:hAnsi="Arial" w:cs="Arial"/>
                <w:color w:val="231F20"/>
                <w:sz w:val="22"/>
                <w:szCs w:val="22"/>
              </w:rPr>
              <w:t>- be on time.</w:t>
            </w:r>
          </w:p>
          <w:p w:rsidR="00DB4678" w:rsidRDefault="00F51D5A">
            <w:pPr>
              <w:numPr>
                <w:ilvl w:val="0"/>
                <w:numId w:val="1"/>
              </w:numPr>
              <w:tabs>
                <w:tab w:val="left" w:pos="725"/>
              </w:tabs>
              <w:spacing w:before="11"/>
            </w:pPr>
            <w:r>
              <w:rPr>
                <w:rFonts w:ascii="Arial" w:eastAsia="Arial" w:hAnsi="Arial" w:cs="Arial"/>
                <w:color w:val="231F20"/>
                <w:sz w:val="22"/>
                <w:szCs w:val="22"/>
              </w:rPr>
              <w:t>be responsible.</w:t>
            </w:r>
          </w:p>
          <w:p w:rsidR="00DB4678" w:rsidRDefault="00F51D5A">
            <w:pPr>
              <w:numPr>
                <w:ilvl w:val="0"/>
                <w:numId w:val="1"/>
              </w:numPr>
              <w:tabs>
                <w:tab w:val="left" w:pos="725"/>
              </w:tabs>
              <w:spacing w:before="11"/>
              <w:ind w:hanging="136"/>
            </w:pPr>
            <w:r>
              <w:rPr>
                <w:rFonts w:ascii="Arial" w:eastAsia="Arial" w:hAnsi="Arial" w:cs="Arial"/>
                <w:color w:val="231F20"/>
                <w:sz w:val="22"/>
                <w:szCs w:val="22"/>
              </w:rPr>
              <w:t>be dependable.</w:t>
            </w:r>
          </w:p>
        </w:tc>
        <w:tc>
          <w:tcPr>
            <w:tcW w:w="1226" w:type="dxa"/>
            <w:tcBorders>
              <w:top w:val="nil"/>
              <w:left w:val="nil"/>
              <w:bottom w:val="nil"/>
              <w:right w:val="nil"/>
            </w:tcBorders>
          </w:tcPr>
          <w:p w:rsidR="00DB4678" w:rsidRDefault="00F51D5A">
            <w:pPr>
              <w:spacing w:before="134"/>
              <w:ind w:left="502"/>
              <w:rPr>
                <w:rFonts w:ascii="Arial" w:eastAsia="Arial" w:hAnsi="Arial" w:cs="Arial"/>
                <w:b/>
                <w:i/>
                <w:color w:val="231F20"/>
                <w:sz w:val="22"/>
                <w:szCs w:val="22"/>
              </w:rPr>
            </w:pPr>
            <w:r>
              <w:rPr>
                <w:rFonts w:ascii="Arial" w:eastAsia="Arial" w:hAnsi="Arial" w:cs="Arial"/>
                <w:b/>
                <w:i/>
                <w:color w:val="231F20"/>
                <w:sz w:val="22"/>
                <w:szCs w:val="22"/>
              </w:rPr>
              <w:t>Don’t:</w:t>
            </w:r>
          </w:p>
        </w:tc>
        <w:tc>
          <w:tcPr>
            <w:tcW w:w="3408" w:type="dxa"/>
            <w:tcBorders>
              <w:top w:val="nil"/>
              <w:left w:val="nil"/>
              <w:bottom w:val="nil"/>
              <w:right w:val="nil"/>
            </w:tcBorders>
          </w:tcPr>
          <w:p w:rsidR="00DB4678" w:rsidRDefault="00F51D5A">
            <w:pPr>
              <w:numPr>
                <w:ilvl w:val="0"/>
                <w:numId w:val="14"/>
              </w:numPr>
              <w:tabs>
                <w:tab w:val="left" w:pos="266"/>
              </w:tabs>
              <w:spacing w:before="134"/>
            </w:pPr>
            <w:r>
              <w:rPr>
                <w:rFonts w:ascii="Arial" w:eastAsia="Arial" w:hAnsi="Arial" w:cs="Arial"/>
                <w:color w:val="231F20"/>
                <w:sz w:val="22"/>
                <w:szCs w:val="22"/>
              </w:rPr>
              <w:t>use street language.</w:t>
            </w:r>
          </w:p>
          <w:p w:rsidR="00DB4678" w:rsidRDefault="00F51D5A">
            <w:pPr>
              <w:numPr>
                <w:ilvl w:val="0"/>
                <w:numId w:val="14"/>
              </w:numPr>
              <w:tabs>
                <w:tab w:val="left" w:pos="267"/>
              </w:tabs>
              <w:spacing w:before="11"/>
              <w:ind w:left="266" w:hanging="181"/>
            </w:pPr>
            <w:r>
              <w:rPr>
                <w:rFonts w:ascii="Arial" w:eastAsia="Arial" w:hAnsi="Arial" w:cs="Arial"/>
                <w:color w:val="231F20"/>
                <w:sz w:val="22"/>
                <w:szCs w:val="22"/>
              </w:rPr>
              <w:t>eat at your desk.</w:t>
            </w:r>
          </w:p>
          <w:p w:rsidR="00DB4678" w:rsidRDefault="00F51D5A">
            <w:pPr>
              <w:numPr>
                <w:ilvl w:val="0"/>
                <w:numId w:val="14"/>
              </w:numPr>
              <w:tabs>
                <w:tab w:val="left" w:pos="267"/>
              </w:tabs>
              <w:spacing w:before="11"/>
              <w:ind w:left="266" w:hanging="181"/>
            </w:pPr>
            <w:r>
              <w:rPr>
                <w:rFonts w:ascii="Arial" w:eastAsia="Arial" w:hAnsi="Arial" w:cs="Arial"/>
                <w:color w:val="231F20"/>
                <w:sz w:val="22"/>
                <w:szCs w:val="22"/>
              </w:rPr>
              <w:t>eat during video conferencing</w:t>
            </w:r>
          </w:p>
          <w:p w:rsidR="00DB4678" w:rsidRDefault="00F51D5A">
            <w:pPr>
              <w:numPr>
                <w:ilvl w:val="0"/>
                <w:numId w:val="14"/>
              </w:numPr>
              <w:tabs>
                <w:tab w:val="left" w:pos="267"/>
              </w:tabs>
              <w:spacing w:before="11"/>
              <w:ind w:left="266" w:hanging="181"/>
            </w:pPr>
            <w:r>
              <w:rPr>
                <w:rFonts w:ascii="Arial" w:eastAsia="Arial" w:hAnsi="Arial" w:cs="Arial"/>
                <w:color w:val="231F20"/>
                <w:sz w:val="22"/>
                <w:szCs w:val="22"/>
              </w:rPr>
              <w:t>use the Internet for personal</w:t>
            </w:r>
          </w:p>
        </w:tc>
      </w:tr>
      <w:tr w:rsidR="00DB4678">
        <w:trPr>
          <w:trHeight w:val="383"/>
        </w:trPr>
        <w:tc>
          <w:tcPr>
            <w:tcW w:w="4588" w:type="dxa"/>
            <w:tcBorders>
              <w:top w:val="nil"/>
              <w:left w:val="nil"/>
              <w:bottom w:val="nil"/>
              <w:right w:val="nil"/>
            </w:tcBorders>
          </w:tcPr>
          <w:p w:rsidR="00DB4678" w:rsidRDefault="00F51D5A">
            <w:pPr>
              <w:spacing w:before="62"/>
              <w:ind w:left="590"/>
              <w:rPr>
                <w:rFonts w:ascii="Arial" w:eastAsia="Arial" w:hAnsi="Arial" w:cs="Arial"/>
                <w:color w:val="231F20"/>
                <w:sz w:val="22"/>
                <w:szCs w:val="22"/>
              </w:rPr>
            </w:pPr>
            <w:r>
              <w:rPr>
                <w:rFonts w:ascii="Arial" w:eastAsia="Arial" w:hAnsi="Arial" w:cs="Arial"/>
                <w:color w:val="231F20"/>
                <w:sz w:val="22"/>
                <w:szCs w:val="22"/>
              </w:rPr>
              <w:t>- be cooperative.</w:t>
            </w:r>
          </w:p>
        </w:tc>
        <w:tc>
          <w:tcPr>
            <w:tcW w:w="1226" w:type="dxa"/>
            <w:tcBorders>
              <w:top w:val="nil"/>
              <w:left w:val="nil"/>
              <w:bottom w:val="nil"/>
              <w:right w:val="nil"/>
            </w:tcBorders>
          </w:tcPr>
          <w:p w:rsidR="00DB4678" w:rsidRDefault="00DB4678">
            <w:pPr>
              <w:rPr>
                <w:sz w:val="22"/>
                <w:szCs w:val="22"/>
              </w:rPr>
            </w:pPr>
          </w:p>
        </w:tc>
        <w:tc>
          <w:tcPr>
            <w:tcW w:w="3408" w:type="dxa"/>
            <w:tcBorders>
              <w:top w:val="nil"/>
              <w:left w:val="nil"/>
              <w:bottom w:val="nil"/>
              <w:right w:val="nil"/>
            </w:tcBorders>
          </w:tcPr>
          <w:p w:rsidR="00DB4678" w:rsidRDefault="00F51D5A">
            <w:pPr>
              <w:spacing w:before="62"/>
              <w:ind w:left="266"/>
              <w:rPr>
                <w:rFonts w:ascii="Arial" w:eastAsia="Arial" w:hAnsi="Arial" w:cs="Arial"/>
                <w:color w:val="231F20"/>
                <w:sz w:val="22"/>
                <w:szCs w:val="22"/>
              </w:rPr>
            </w:pPr>
            <w:r>
              <w:rPr>
                <w:rFonts w:ascii="Arial" w:eastAsia="Arial" w:hAnsi="Arial" w:cs="Arial"/>
                <w:color w:val="231F20"/>
                <w:sz w:val="22"/>
                <w:szCs w:val="22"/>
              </w:rPr>
              <w:t>business without prior approval.</w:t>
            </w:r>
          </w:p>
        </w:tc>
      </w:tr>
      <w:tr w:rsidR="00DB4678">
        <w:trPr>
          <w:trHeight w:val="384"/>
        </w:trPr>
        <w:tc>
          <w:tcPr>
            <w:tcW w:w="4588" w:type="dxa"/>
            <w:tcBorders>
              <w:top w:val="nil"/>
              <w:left w:val="nil"/>
              <w:bottom w:val="nil"/>
              <w:right w:val="nil"/>
            </w:tcBorders>
          </w:tcPr>
          <w:p w:rsidR="00DB4678" w:rsidRDefault="00F51D5A">
            <w:pPr>
              <w:spacing w:before="62"/>
              <w:ind w:left="589"/>
              <w:rPr>
                <w:rFonts w:ascii="Arial" w:eastAsia="Arial" w:hAnsi="Arial" w:cs="Arial"/>
                <w:color w:val="231F20"/>
                <w:sz w:val="22"/>
                <w:szCs w:val="22"/>
              </w:rPr>
            </w:pPr>
            <w:r>
              <w:rPr>
                <w:rFonts w:ascii="Arial" w:eastAsia="Arial" w:hAnsi="Arial" w:cs="Arial"/>
                <w:color w:val="231F20"/>
                <w:sz w:val="22"/>
                <w:szCs w:val="22"/>
              </w:rPr>
              <w:t>- be honest.</w:t>
            </w:r>
          </w:p>
        </w:tc>
        <w:tc>
          <w:tcPr>
            <w:tcW w:w="1226" w:type="dxa"/>
            <w:tcBorders>
              <w:top w:val="nil"/>
              <w:left w:val="nil"/>
              <w:bottom w:val="nil"/>
              <w:right w:val="nil"/>
            </w:tcBorders>
          </w:tcPr>
          <w:p w:rsidR="00DB4678" w:rsidRDefault="00DB4678">
            <w:pPr>
              <w:rPr>
                <w:sz w:val="22"/>
                <w:szCs w:val="22"/>
              </w:rPr>
            </w:pPr>
          </w:p>
        </w:tc>
        <w:tc>
          <w:tcPr>
            <w:tcW w:w="3408" w:type="dxa"/>
            <w:tcBorders>
              <w:top w:val="nil"/>
              <w:left w:val="nil"/>
              <w:bottom w:val="nil"/>
              <w:right w:val="nil"/>
            </w:tcBorders>
          </w:tcPr>
          <w:p w:rsidR="00DB4678" w:rsidRDefault="00F51D5A">
            <w:pPr>
              <w:spacing w:before="62"/>
              <w:ind w:left="86"/>
              <w:rPr>
                <w:rFonts w:ascii="Arial" w:eastAsia="Arial" w:hAnsi="Arial" w:cs="Arial"/>
                <w:color w:val="231F20"/>
                <w:sz w:val="22"/>
                <w:szCs w:val="22"/>
              </w:rPr>
            </w:pPr>
            <w:r>
              <w:rPr>
                <w:rFonts w:ascii="Arial" w:eastAsia="Arial" w:hAnsi="Arial" w:cs="Arial"/>
                <w:color w:val="231F20"/>
                <w:sz w:val="22"/>
                <w:szCs w:val="22"/>
              </w:rPr>
              <w:t>- check personal emails.</w:t>
            </w:r>
          </w:p>
        </w:tc>
      </w:tr>
      <w:tr w:rsidR="00DB4678">
        <w:trPr>
          <w:trHeight w:val="383"/>
        </w:trPr>
        <w:tc>
          <w:tcPr>
            <w:tcW w:w="4588" w:type="dxa"/>
            <w:tcBorders>
              <w:top w:val="nil"/>
              <w:left w:val="nil"/>
              <w:bottom w:val="nil"/>
              <w:right w:val="nil"/>
            </w:tcBorders>
          </w:tcPr>
          <w:p w:rsidR="00DB4678" w:rsidRDefault="00F51D5A">
            <w:pPr>
              <w:spacing w:before="62"/>
              <w:ind w:left="589"/>
              <w:rPr>
                <w:rFonts w:ascii="Arial" w:eastAsia="Arial" w:hAnsi="Arial" w:cs="Arial"/>
                <w:color w:val="231F20"/>
                <w:sz w:val="22"/>
                <w:szCs w:val="22"/>
              </w:rPr>
            </w:pPr>
            <w:r>
              <w:rPr>
                <w:rFonts w:ascii="Arial" w:eastAsia="Arial" w:hAnsi="Arial" w:cs="Arial"/>
                <w:color w:val="231F20"/>
                <w:sz w:val="22"/>
                <w:szCs w:val="22"/>
              </w:rPr>
              <w:t>- be pleasant and polite.</w:t>
            </w:r>
          </w:p>
        </w:tc>
        <w:tc>
          <w:tcPr>
            <w:tcW w:w="1226" w:type="dxa"/>
            <w:tcBorders>
              <w:top w:val="nil"/>
              <w:left w:val="nil"/>
              <w:bottom w:val="nil"/>
              <w:right w:val="nil"/>
            </w:tcBorders>
          </w:tcPr>
          <w:p w:rsidR="00DB4678" w:rsidRDefault="00DB4678">
            <w:pPr>
              <w:rPr>
                <w:sz w:val="22"/>
                <w:szCs w:val="22"/>
              </w:rPr>
            </w:pPr>
          </w:p>
        </w:tc>
        <w:tc>
          <w:tcPr>
            <w:tcW w:w="3408" w:type="dxa"/>
            <w:tcBorders>
              <w:top w:val="nil"/>
              <w:left w:val="nil"/>
              <w:bottom w:val="nil"/>
              <w:right w:val="nil"/>
            </w:tcBorders>
          </w:tcPr>
          <w:p w:rsidR="00DB4678" w:rsidRDefault="00F51D5A">
            <w:pPr>
              <w:spacing w:before="62"/>
              <w:ind w:left="86"/>
              <w:rPr>
                <w:rFonts w:ascii="Arial" w:eastAsia="Arial" w:hAnsi="Arial" w:cs="Arial"/>
                <w:color w:val="231F20"/>
                <w:sz w:val="22"/>
                <w:szCs w:val="22"/>
              </w:rPr>
            </w:pPr>
            <w:r>
              <w:rPr>
                <w:rFonts w:ascii="Arial" w:eastAsia="Arial" w:hAnsi="Arial" w:cs="Arial"/>
                <w:color w:val="231F20"/>
                <w:sz w:val="22"/>
                <w:szCs w:val="22"/>
              </w:rPr>
              <w:t>- chew gum.</w:t>
            </w:r>
          </w:p>
        </w:tc>
      </w:tr>
      <w:tr w:rsidR="00DB4678">
        <w:trPr>
          <w:trHeight w:val="842"/>
        </w:trPr>
        <w:tc>
          <w:tcPr>
            <w:tcW w:w="4588" w:type="dxa"/>
            <w:tcBorders>
              <w:top w:val="nil"/>
              <w:left w:val="nil"/>
              <w:bottom w:val="nil"/>
              <w:right w:val="nil"/>
            </w:tcBorders>
          </w:tcPr>
          <w:p w:rsidR="00DB4678" w:rsidRDefault="00F51D5A">
            <w:pPr>
              <w:numPr>
                <w:ilvl w:val="0"/>
                <w:numId w:val="13"/>
              </w:numPr>
              <w:tabs>
                <w:tab w:val="left" w:pos="725"/>
              </w:tabs>
              <w:spacing w:before="62"/>
            </w:pPr>
            <w:r>
              <w:rPr>
                <w:rFonts w:ascii="Arial" w:eastAsia="Arial" w:hAnsi="Arial" w:cs="Arial"/>
                <w:color w:val="231F20"/>
                <w:sz w:val="22"/>
                <w:szCs w:val="22"/>
              </w:rPr>
              <w:t>be alert coming and going to work.</w:t>
            </w:r>
          </w:p>
          <w:p w:rsidR="00DB4678" w:rsidRDefault="00F51D5A">
            <w:pPr>
              <w:numPr>
                <w:ilvl w:val="0"/>
                <w:numId w:val="13"/>
              </w:numPr>
              <w:tabs>
                <w:tab w:val="left" w:pos="725"/>
              </w:tabs>
              <w:spacing w:before="11"/>
            </w:pPr>
            <w:r>
              <w:rPr>
                <w:rFonts w:ascii="Arial" w:eastAsia="Arial" w:hAnsi="Arial" w:cs="Arial"/>
                <w:color w:val="231F20"/>
                <w:sz w:val="22"/>
                <w:szCs w:val="22"/>
              </w:rPr>
              <w:t>dress for success.</w:t>
            </w:r>
          </w:p>
          <w:p w:rsidR="00DB4678" w:rsidRDefault="00F51D5A">
            <w:pPr>
              <w:numPr>
                <w:ilvl w:val="0"/>
                <w:numId w:val="13"/>
              </w:numPr>
              <w:tabs>
                <w:tab w:val="left" w:pos="735"/>
              </w:tabs>
              <w:spacing w:before="11" w:line="233" w:lineRule="auto"/>
              <w:ind w:left="734"/>
            </w:pPr>
            <w:r>
              <w:rPr>
                <w:rFonts w:ascii="Arial" w:eastAsia="Arial" w:hAnsi="Arial" w:cs="Arial"/>
                <w:color w:val="231F20"/>
                <w:sz w:val="22"/>
                <w:szCs w:val="22"/>
              </w:rPr>
              <w:t>be a team player</w:t>
            </w:r>
          </w:p>
        </w:tc>
        <w:tc>
          <w:tcPr>
            <w:tcW w:w="1226" w:type="dxa"/>
            <w:tcBorders>
              <w:top w:val="nil"/>
              <w:left w:val="nil"/>
              <w:bottom w:val="nil"/>
              <w:right w:val="nil"/>
            </w:tcBorders>
          </w:tcPr>
          <w:p w:rsidR="00DB4678" w:rsidRDefault="00DB4678">
            <w:pPr>
              <w:rPr>
                <w:sz w:val="22"/>
                <w:szCs w:val="22"/>
              </w:rPr>
            </w:pPr>
          </w:p>
        </w:tc>
        <w:tc>
          <w:tcPr>
            <w:tcW w:w="3408" w:type="dxa"/>
            <w:tcBorders>
              <w:top w:val="nil"/>
              <w:left w:val="nil"/>
              <w:bottom w:val="nil"/>
              <w:right w:val="nil"/>
            </w:tcBorders>
          </w:tcPr>
          <w:p w:rsidR="00DB4678" w:rsidRDefault="00F51D5A">
            <w:pPr>
              <w:numPr>
                <w:ilvl w:val="0"/>
                <w:numId w:val="12"/>
              </w:numPr>
              <w:tabs>
                <w:tab w:val="left" w:pos="266"/>
              </w:tabs>
              <w:spacing w:before="62" w:line="249" w:lineRule="auto"/>
              <w:ind w:right="389" w:hanging="181"/>
            </w:pPr>
            <w:r>
              <w:rPr>
                <w:rFonts w:ascii="Arial" w:eastAsia="Arial" w:hAnsi="Arial" w:cs="Arial"/>
                <w:color w:val="231F20"/>
                <w:sz w:val="22"/>
                <w:szCs w:val="22"/>
              </w:rPr>
              <w:t xml:space="preserve">play personal music devices </w:t>
            </w:r>
          </w:p>
          <w:p w:rsidR="00DB4678" w:rsidRDefault="00F51D5A">
            <w:pPr>
              <w:numPr>
                <w:ilvl w:val="0"/>
                <w:numId w:val="12"/>
              </w:numPr>
              <w:tabs>
                <w:tab w:val="left" w:pos="266"/>
              </w:tabs>
              <w:spacing w:before="62" w:line="249" w:lineRule="auto"/>
              <w:ind w:right="389" w:hanging="181"/>
            </w:pPr>
            <w:r>
              <w:rPr>
                <w:rFonts w:ascii="Arial" w:eastAsia="Arial" w:hAnsi="Arial" w:cs="Arial"/>
                <w:color w:val="231F20"/>
                <w:sz w:val="22"/>
                <w:szCs w:val="22"/>
              </w:rPr>
              <w:t>text on the job</w:t>
            </w:r>
          </w:p>
        </w:tc>
      </w:tr>
    </w:tbl>
    <w:p w:rsidR="00DB4678" w:rsidRDefault="00DB4678">
      <w:pPr>
        <w:rPr>
          <w:rFonts w:ascii="Arial" w:eastAsia="Arial" w:hAnsi="Arial" w:cs="Arial"/>
          <w:b/>
          <w:sz w:val="20"/>
          <w:szCs w:val="20"/>
        </w:rPr>
      </w:pPr>
    </w:p>
    <w:p w:rsidR="00DB4678" w:rsidRDefault="00DB4678">
      <w:pPr>
        <w:spacing w:before="9"/>
        <w:rPr>
          <w:rFonts w:ascii="Arial" w:eastAsia="Arial" w:hAnsi="Arial" w:cs="Arial"/>
          <w:b/>
          <w:sz w:val="18"/>
          <w:szCs w:val="18"/>
        </w:rPr>
      </w:pPr>
    </w:p>
    <w:p w:rsidR="00DB4678" w:rsidRDefault="00F51D5A">
      <w:pPr>
        <w:spacing w:before="93"/>
        <w:ind w:left="240"/>
        <w:rPr>
          <w:rFonts w:ascii="Arial" w:eastAsia="Arial" w:hAnsi="Arial" w:cs="Arial"/>
          <w:b/>
          <w:i/>
          <w:color w:val="231F20"/>
          <w:sz w:val="22"/>
          <w:szCs w:val="22"/>
        </w:rPr>
      </w:pPr>
      <w:r>
        <w:rPr>
          <w:rFonts w:ascii="Arial" w:eastAsia="Arial" w:hAnsi="Arial" w:cs="Arial"/>
          <w:b/>
          <w:i/>
          <w:color w:val="231F20"/>
          <w:sz w:val="22"/>
          <w:szCs w:val="22"/>
        </w:rPr>
        <w:t>Using the Telephone/Cellular Phone</w:t>
      </w:r>
    </w:p>
    <w:p w:rsidR="00DB4678" w:rsidRDefault="00DB4678">
      <w:pPr>
        <w:spacing w:before="7"/>
        <w:rPr>
          <w:rFonts w:ascii="Arial" w:eastAsia="Arial" w:hAnsi="Arial" w:cs="Arial"/>
          <w:b/>
          <w:i/>
          <w:sz w:val="22"/>
          <w:szCs w:val="22"/>
        </w:rPr>
      </w:pPr>
    </w:p>
    <w:p w:rsidR="00DB4678" w:rsidRDefault="00F51D5A">
      <w:pPr>
        <w:numPr>
          <w:ilvl w:val="0"/>
          <w:numId w:val="11"/>
        </w:numPr>
        <w:tabs>
          <w:tab w:val="left" w:pos="961"/>
        </w:tabs>
        <w:spacing w:line="267" w:lineRule="auto"/>
        <w:ind w:hanging="280"/>
      </w:pPr>
      <w:r>
        <w:rPr>
          <w:rFonts w:ascii="Arial" w:eastAsia="Arial" w:hAnsi="Arial" w:cs="Arial"/>
          <w:color w:val="231F20"/>
          <w:sz w:val="22"/>
          <w:szCs w:val="22"/>
        </w:rPr>
        <w:t>Ask permission to use the telephone for personal calls.</w:t>
      </w:r>
    </w:p>
    <w:p w:rsidR="00DB4678" w:rsidRDefault="00F51D5A">
      <w:pPr>
        <w:numPr>
          <w:ilvl w:val="0"/>
          <w:numId w:val="11"/>
        </w:numPr>
        <w:tabs>
          <w:tab w:val="left" w:pos="961"/>
        </w:tabs>
        <w:spacing w:line="264" w:lineRule="auto"/>
        <w:ind w:hanging="280"/>
      </w:pPr>
      <w:r>
        <w:rPr>
          <w:rFonts w:ascii="Arial" w:eastAsia="Arial" w:hAnsi="Arial" w:cs="Arial"/>
          <w:color w:val="231F20"/>
          <w:sz w:val="22"/>
          <w:szCs w:val="22"/>
        </w:rPr>
        <w:t>If you are permitted to make personal calls, make them short.</w:t>
      </w:r>
    </w:p>
    <w:p w:rsidR="00DB4678" w:rsidRDefault="00F51D5A">
      <w:pPr>
        <w:numPr>
          <w:ilvl w:val="0"/>
          <w:numId w:val="11"/>
        </w:numPr>
        <w:tabs>
          <w:tab w:val="left" w:pos="961"/>
        </w:tabs>
        <w:spacing w:line="267" w:lineRule="auto"/>
        <w:ind w:hanging="280"/>
      </w:pPr>
      <w:r>
        <w:rPr>
          <w:rFonts w:ascii="Arial" w:eastAsia="Arial" w:hAnsi="Arial" w:cs="Arial"/>
          <w:color w:val="231F20"/>
          <w:sz w:val="22"/>
          <w:szCs w:val="22"/>
        </w:rPr>
        <w:t>Do not take or make personal calls from your cellular phone.</w:t>
      </w:r>
    </w:p>
    <w:p w:rsidR="00DB4678" w:rsidRDefault="00DB4678">
      <w:pPr>
        <w:spacing w:before="9"/>
        <w:rPr>
          <w:rFonts w:ascii="Arial" w:eastAsia="Arial" w:hAnsi="Arial" w:cs="Arial"/>
          <w:sz w:val="23"/>
          <w:szCs w:val="23"/>
        </w:rPr>
      </w:pPr>
    </w:p>
    <w:p w:rsidR="00DB4678" w:rsidRDefault="00F51D5A">
      <w:pPr>
        <w:ind w:left="240"/>
        <w:rPr>
          <w:rFonts w:ascii="Arial" w:eastAsia="Arial" w:hAnsi="Arial" w:cs="Arial"/>
          <w:b/>
          <w:i/>
          <w:color w:val="231F20"/>
          <w:sz w:val="22"/>
          <w:szCs w:val="22"/>
        </w:rPr>
      </w:pPr>
      <w:r>
        <w:rPr>
          <w:rFonts w:ascii="Arial" w:eastAsia="Arial" w:hAnsi="Arial" w:cs="Arial"/>
          <w:b/>
          <w:i/>
          <w:color w:val="231F20"/>
          <w:sz w:val="22"/>
          <w:szCs w:val="22"/>
        </w:rPr>
        <w:t xml:space="preserve">You and Your Work Experience (WEX) Supervisor </w:t>
      </w:r>
    </w:p>
    <w:p w:rsidR="00DB4678" w:rsidRDefault="00DB4678">
      <w:pPr>
        <w:spacing w:before="7"/>
        <w:rPr>
          <w:rFonts w:ascii="Arial" w:eastAsia="Arial" w:hAnsi="Arial" w:cs="Arial"/>
          <w:b/>
          <w:i/>
          <w:sz w:val="22"/>
          <w:szCs w:val="22"/>
        </w:rPr>
      </w:pPr>
    </w:p>
    <w:p w:rsidR="00DB4678" w:rsidRDefault="00F51D5A">
      <w:pPr>
        <w:numPr>
          <w:ilvl w:val="0"/>
          <w:numId w:val="11"/>
        </w:numPr>
        <w:tabs>
          <w:tab w:val="left" w:pos="961"/>
        </w:tabs>
        <w:spacing w:line="246" w:lineRule="auto"/>
        <w:ind w:right="492" w:hanging="280"/>
        <w:jc w:val="both"/>
      </w:pPr>
      <w:r>
        <w:rPr>
          <w:rFonts w:ascii="Arial" w:eastAsia="Arial" w:hAnsi="Arial" w:cs="Arial"/>
          <w:sz w:val="22"/>
          <w:szCs w:val="22"/>
        </w:rPr>
        <w:t>Make a note of your supervisors’ names and telephone number, in case of emergency.</w:t>
      </w:r>
    </w:p>
    <w:p w:rsidR="00DB4678" w:rsidRDefault="00F51D5A">
      <w:pPr>
        <w:numPr>
          <w:ilvl w:val="0"/>
          <w:numId w:val="11"/>
        </w:numPr>
        <w:tabs>
          <w:tab w:val="left" w:pos="961"/>
        </w:tabs>
        <w:spacing w:line="246" w:lineRule="auto"/>
        <w:ind w:right="492" w:hanging="280"/>
        <w:jc w:val="both"/>
      </w:pPr>
      <w:r>
        <w:rPr>
          <w:rFonts w:ascii="Arial" w:eastAsia="Arial" w:hAnsi="Arial" w:cs="Arial"/>
          <w:sz w:val="22"/>
          <w:szCs w:val="22"/>
        </w:rPr>
        <w:t>If you are ill and cannot go to work, call your Supervisor, as soon as possible.</w:t>
      </w:r>
    </w:p>
    <w:p w:rsidR="00DB4678" w:rsidRDefault="00F51D5A">
      <w:pPr>
        <w:numPr>
          <w:ilvl w:val="0"/>
          <w:numId w:val="11"/>
        </w:numPr>
        <w:tabs>
          <w:tab w:val="left" w:pos="961"/>
        </w:tabs>
        <w:spacing w:line="257" w:lineRule="auto"/>
        <w:ind w:hanging="280"/>
        <w:jc w:val="both"/>
      </w:pPr>
      <w:r>
        <w:rPr>
          <w:rFonts w:ascii="Arial" w:eastAsia="Arial" w:hAnsi="Arial" w:cs="Arial"/>
          <w:sz w:val="22"/>
          <w:szCs w:val="22"/>
        </w:rPr>
        <w:t>If you become ill at work, notify your Super</w:t>
      </w:r>
      <w:r>
        <w:rPr>
          <w:rFonts w:ascii="Arial" w:eastAsia="Arial" w:hAnsi="Arial" w:cs="Arial"/>
          <w:sz w:val="22"/>
          <w:szCs w:val="22"/>
        </w:rPr>
        <w:t>visor and ask permission to leave.</w:t>
      </w:r>
    </w:p>
    <w:p w:rsidR="00DB4678" w:rsidRDefault="00F51D5A">
      <w:pPr>
        <w:numPr>
          <w:ilvl w:val="0"/>
          <w:numId w:val="11"/>
        </w:numPr>
        <w:tabs>
          <w:tab w:val="left" w:pos="961"/>
        </w:tabs>
        <w:spacing w:line="246" w:lineRule="auto"/>
        <w:ind w:right="495" w:hanging="280"/>
        <w:jc w:val="both"/>
      </w:pPr>
      <w:r>
        <w:rPr>
          <w:rFonts w:ascii="Arial" w:eastAsia="Arial" w:hAnsi="Arial" w:cs="Arial"/>
          <w:sz w:val="22"/>
          <w:szCs w:val="22"/>
        </w:rPr>
        <w:t xml:space="preserve">Listen carefully when instructions are given. If necessary, </w:t>
      </w:r>
      <w:r>
        <w:rPr>
          <w:rFonts w:ascii="Arial" w:eastAsia="Arial" w:hAnsi="Arial" w:cs="Arial"/>
          <w:sz w:val="22"/>
          <w:szCs w:val="22"/>
          <w:u w:val="single"/>
        </w:rPr>
        <w:t>take notes</w:t>
      </w:r>
      <w:r>
        <w:rPr>
          <w:rFonts w:ascii="Arial" w:eastAsia="Arial" w:hAnsi="Arial" w:cs="Arial"/>
          <w:sz w:val="22"/>
          <w:szCs w:val="22"/>
        </w:rPr>
        <w:t>. Ask questions when you do not understand the instructions.</w:t>
      </w:r>
    </w:p>
    <w:p w:rsidR="00DB4678" w:rsidRDefault="00F51D5A">
      <w:pPr>
        <w:numPr>
          <w:ilvl w:val="0"/>
          <w:numId w:val="11"/>
        </w:numPr>
        <w:tabs>
          <w:tab w:val="left" w:pos="961"/>
        </w:tabs>
        <w:spacing w:line="257" w:lineRule="auto"/>
        <w:ind w:hanging="280"/>
        <w:jc w:val="both"/>
      </w:pPr>
      <w:r>
        <w:rPr>
          <w:rFonts w:ascii="Arial" w:eastAsia="Arial" w:hAnsi="Arial" w:cs="Arial"/>
          <w:sz w:val="22"/>
          <w:szCs w:val="22"/>
        </w:rPr>
        <w:t>Follow instructions; do not improvise. There may be a reason why a task is done in a parti</w:t>
      </w:r>
      <w:r>
        <w:rPr>
          <w:rFonts w:ascii="Arial" w:eastAsia="Arial" w:hAnsi="Arial" w:cs="Arial"/>
          <w:sz w:val="22"/>
          <w:szCs w:val="22"/>
        </w:rPr>
        <w:t>cular manner.</w:t>
      </w:r>
    </w:p>
    <w:p w:rsidR="00DB4678" w:rsidRDefault="00DB4678">
      <w:pPr>
        <w:spacing w:before="7"/>
        <w:rPr>
          <w:rFonts w:ascii="Arial" w:eastAsia="Arial" w:hAnsi="Arial" w:cs="Arial"/>
          <w:sz w:val="22"/>
          <w:szCs w:val="22"/>
        </w:rPr>
      </w:pPr>
    </w:p>
    <w:p w:rsidR="00DB4678" w:rsidRDefault="00F51D5A">
      <w:pPr>
        <w:ind w:left="240"/>
        <w:rPr>
          <w:rFonts w:ascii="Arial" w:eastAsia="Arial" w:hAnsi="Arial" w:cs="Arial"/>
          <w:b/>
          <w:i/>
          <w:color w:val="231F20"/>
          <w:sz w:val="22"/>
          <w:szCs w:val="22"/>
        </w:rPr>
      </w:pPr>
      <w:r>
        <w:rPr>
          <w:rFonts w:ascii="Arial" w:eastAsia="Arial" w:hAnsi="Arial" w:cs="Arial"/>
          <w:b/>
          <w:i/>
          <w:color w:val="231F20"/>
          <w:sz w:val="22"/>
          <w:szCs w:val="22"/>
        </w:rPr>
        <w:t>Getting Along with Others</w:t>
      </w:r>
    </w:p>
    <w:p w:rsidR="00DB4678" w:rsidRDefault="00DB4678">
      <w:pPr>
        <w:spacing w:before="7"/>
        <w:rPr>
          <w:rFonts w:ascii="Arial" w:eastAsia="Arial" w:hAnsi="Arial" w:cs="Arial"/>
          <w:b/>
          <w:i/>
          <w:sz w:val="22"/>
          <w:szCs w:val="22"/>
        </w:rPr>
      </w:pPr>
    </w:p>
    <w:p w:rsidR="00DB4678" w:rsidRDefault="00F51D5A">
      <w:pPr>
        <w:numPr>
          <w:ilvl w:val="0"/>
          <w:numId w:val="11"/>
        </w:numPr>
        <w:tabs>
          <w:tab w:val="left" w:pos="880"/>
        </w:tabs>
        <w:spacing w:before="1" w:line="246" w:lineRule="auto"/>
        <w:ind w:right="733" w:hanging="280"/>
        <w:jc w:val="both"/>
      </w:pPr>
      <w:r>
        <w:rPr>
          <w:rFonts w:ascii="Arial" w:eastAsia="Arial" w:hAnsi="Arial" w:cs="Arial"/>
          <w:sz w:val="22"/>
          <w:szCs w:val="22"/>
        </w:rPr>
        <w:t>If a problem arises, try to solve it with your co-workers. If not, ask for assistance from your Supervisor.</w:t>
      </w:r>
    </w:p>
    <w:p w:rsidR="00DB4678" w:rsidRDefault="00F51D5A">
      <w:pPr>
        <w:numPr>
          <w:ilvl w:val="0"/>
          <w:numId w:val="11"/>
        </w:numPr>
        <w:tabs>
          <w:tab w:val="left" w:pos="880"/>
        </w:tabs>
        <w:spacing w:line="246" w:lineRule="auto"/>
        <w:ind w:right="769" w:hanging="280"/>
        <w:jc w:val="both"/>
      </w:pPr>
      <w:r>
        <w:rPr>
          <w:rFonts w:ascii="Arial" w:eastAsia="Arial" w:hAnsi="Arial" w:cs="Arial"/>
          <w:sz w:val="22"/>
          <w:szCs w:val="22"/>
        </w:rPr>
        <w:t>If you are given an assignment by more than one person, check with your Supervisor as to which task takes priority.</w:t>
      </w:r>
    </w:p>
    <w:p w:rsidR="00DB4678" w:rsidRDefault="00F51D5A">
      <w:pPr>
        <w:numPr>
          <w:ilvl w:val="0"/>
          <w:numId w:val="11"/>
        </w:numPr>
        <w:tabs>
          <w:tab w:val="left" w:pos="880"/>
        </w:tabs>
        <w:spacing w:line="257" w:lineRule="auto"/>
        <w:ind w:left="879" w:hanging="200"/>
        <w:jc w:val="both"/>
      </w:pPr>
      <w:r>
        <w:rPr>
          <w:rFonts w:ascii="Arial" w:eastAsia="Arial" w:hAnsi="Arial" w:cs="Arial"/>
          <w:sz w:val="22"/>
          <w:szCs w:val="22"/>
        </w:rPr>
        <w:t xml:space="preserve">Pitch in and help when things are busy.  </w:t>
      </w:r>
    </w:p>
    <w:p w:rsidR="00DB4678" w:rsidRDefault="00F51D5A">
      <w:pPr>
        <w:numPr>
          <w:ilvl w:val="0"/>
          <w:numId w:val="11"/>
        </w:numPr>
        <w:tabs>
          <w:tab w:val="left" w:pos="880"/>
        </w:tabs>
        <w:spacing w:line="246" w:lineRule="auto"/>
        <w:ind w:right="792" w:hanging="280"/>
        <w:jc w:val="both"/>
      </w:pPr>
      <w:r>
        <w:rPr>
          <w:rFonts w:ascii="Arial" w:eastAsia="Arial" w:hAnsi="Arial" w:cs="Arial"/>
          <w:sz w:val="22"/>
          <w:szCs w:val="22"/>
        </w:rPr>
        <w:t xml:space="preserve">Observe the individuals with whom you work. What characteristics do they have </w:t>
      </w:r>
      <w:r>
        <w:rPr>
          <w:rFonts w:ascii="Arial" w:eastAsia="Arial" w:hAnsi="Arial" w:cs="Arial"/>
          <w:sz w:val="22"/>
          <w:szCs w:val="22"/>
        </w:rPr>
        <w:lastRenderedPageBreak/>
        <w:t>that will help you t</w:t>
      </w:r>
      <w:r>
        <w:rPr>
          <w:rFonts w:ascii="Arial" w:eastAsia="Arial" w:hAnsi="Arial" w:cs="Arial"/>
          <w:sz w:val="22"/>
          <w:szCs w:val="22"/>
        </w:rPr>
        <w:t>o succeed? Work to develop them.</w:t>
      </w:r>
    </w:p>
    <w:p w:rsidR="00DB4678" w:rsidRDefault="00DB4678">
      <w:pPr>
        <w:widowControl/>
        <w:pBdr>
          <w:top w:val="nil"/>
          <w:left w:val="nil"/>
          <w:bottom w:val="nil"/>
          <w:right w:val="nil"/>
          <w:between w:val="nil"/>
        </w:pBdr>
        <w:tabs>
          <w:tab w:val="center" w:pos="4680"/>
          <w:tab w:val="right" w:pos="9360"/>
        </w:tabs>
        <w:jc w:val="right"/>
        <w:rPr>
          <w:rFonts w:ascii="Times" w:eastAsia="Times" w:hAnsi="Times" w:cs="Times"/>
          <w:color w:val="000000"/>
          <w:sz w:val="20"/>
          <w:szCs w:val="20"/>
        </w:rPr>
      </w:pPr>
    </w:p>
    <w:p w:rsidR="00DB4678" w:rsidRDefault="00DB4678">
      <w:pPr>
        <w:widowControl/>
        <w:pBdr>
          <w:top w:val="nil"/>
          <w:left w:val="nil"/>
          <w:bottom w:val="nil"/>
          <w:right w:val="nil"/>
          <w:between w:val="nil"/>
        </w:pBdr>
        <w:tabs>
          <w:tab w:val="center" w:pos="4680"/>
          <w:tab w:val="right" w:pos="9360"/>
        </w:tabs>
        <w:rPr>
          <w:rFonts w:ascii="Arial" w:eastAsia="Arial" w:hAnsi="Arial" w:cs="Arial"/>
          <w:b/>
          <w:color w:val="000000"/>
          <w:sz w:val="22"/>
          <w:szCs w:val="22"/>
        </w:rPr>
      </w:pPr>
    </w:p>
    <w:p w:rsidR="00DB4678" w:rsidRDefault="00DB4678">
      <w:pPr>
        <w:widowControl/>
        <w:pBdr>
          <w:top w:val="nil"/>
          <w:left w:val="nil"/>
          <w:bottom w:val="nil"/>
          <w:right w:val="nil"/>
          <w:between w:val="nil"/>
        </w:pBdr>
        <w:tabs>
          <w:tab w:val="center" w:pos="4680"/>
          <w:tab w:val="right" w:pos="9360"/>
        </w:tabs>
        <w:rPr>
          <w:rFonts w:ascii="Arial" w:eastAsia="Arial" w:hAnsi="Arial" w:cs="Arial"/>
          <w:b/>
          <w:color w:val="000000"/>
          <w:sz w:val="22"/>
          <w:szCs w:val="22"/>
        </w:rPr>
      </w:pPr>
    </w:p>
    <w:p w:rsidR="00DB4678" w:rsidRDefault="00DB4678">
      <w:pPr>
        <w:widowControl/>
        <w:pBdr>
          <w:top w:val="nil"/>
          <w:left w:val="nil"/>
          <w:bottom w:val="nil"/>
          <w:right w:val="nil"/>
          <w:between w:val="nil"/>
        </w:pBdr>
        <w:tabs>
          <w:tab w:val="center" w:pos="4680"/>
          <w:tab w:val="right" w:pos="9360"/>
        </w:tabs>
        <w:rPr>
          <w:rFonts w:ascii="Arial" w:eastAsia="Arial" w:hAnsi="Arial" w:cs="Arial"/>
          <w:b/>
          <w:color w:val="000000"/>
          <w:sz w:val="22"/>
          <w:szCs w:val="22"/>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b/>
          <w:color w:val="000000"/>
          <w:sz w:val="28"/>
          <w:szCs w:val="28"/>
        </w:rPr>
      </w:pPr>
      <w:r>
        <w:rPr>
          <w:rFonts w:ascii="Arial" w:eastAsia="Arial" w:hAnsi="Arial" w:cs="Arial"/>
          <w:b/>
          <w:color w:val="000000"/>
          <w:sz w:val="28"/>
          <w:szCs w:val="28"/>
        </w:rPr>
        <w:t>General Site Rules</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You must observe all rules at your site.  Anyone failing to observe these rules may be terminated from the program.</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ind w:left="2160" w:hanging="2160"/>
        <w:rPr>
          <w:rFonts w:ascii="Arial" w:eastAsia="Arial" w:hAnsi="Arial" w:cs="Arial"/>
          <w:b/>
          <w:color w:val="000000"/>
          <w:sz w:val="22"/>
          <w:szCs w:val="22"/>
        </w:rPr>
      </w:pPr>
      <w:r>
        <w:rPr>
          <w:rFonts w:ascii="Arial" w:eastAsia="Arial" w:hAnsi="Arial" w:cs="Arial"/>
          <w:color w:val="000000"/>
          <w:sz w:val="22"/>
          <w:szCs w:val="22"/>
        </w:rPr>
        <w:t xml:space="preserve">1.  </w:t>
      </w:r>
      <w:r>
        <w:rPr>
          <w:rFonts w:ascii="Arial" w:eastAsia="Arial" w:hAnsi="Arial" w:cs="Arial"/>
          <w:b/>
          <w:color w:val="000000"/>
          <w:sz w:val="22"/>
          <w:szCs w:val="22"/>
        </w:rPr>
        <w:t>Attendance</w:t>
      </w:r>
      <w:r>
        <w:rPr>
          <w:rFonts w:ascii="Arial" w:eastAsia="Arial" w:hAnsi="Arial" w:cs="Arial"/>
          <w:color w:val="000000"/>
          <w:sz w:val="22"/>
          <w:szCs w:val="22"/>
        </w:rPr>
        <w:tab/>
        <w:t>Be present every day</w:t>
      </w:r>
      <w:r>
        <w:rPr>
          <w:rFonts w:ascii="Arial" w:eastAsia="Arial" w:hAnsi="Arial" w:cs="Arial"/>
          <w:b/>
          <w:color w:val="000000"/>
          <w:sz w:val="22"/>
          <w:szCs w:val="22"/>
        </w:rPr>
        <w:t xml:space="preserve"> </w:t>
      </w:r>
      <w:r>
        <w:rPr>
          <w:rFonts w:ascii="Arial" w:eastAsia="Arial" w:hAnsi="Arial" w:cs="Arial"/>
          <w:color w:val="000000"/>
          <w:sz w:val="22"/>
          <w:szCs w:val="22"/>
        </w:rPr>
        <w:t xml:space="preserve">unless you are sick.  If you are ill, you must call your Supervisor and tell him/her of your absence before your start time.  </w:t>
      </w:r>
      <w:r>
        <w:rPr>
          <w:rFonts w:ascii="Arial" w:eastAsia="Arial" w:hAnsi="Arial" w:cs="Arial"/>
          <w:b/>
          <w:color w:val="000000"/>
          <w:sz w:val="22"/>
          <w:szCs w:val="22"/>
          <w:u w:val="single"/>
        </w:rPr>
        <w:t>You will not be paid for any days or time missed from work.  Call at least 2 hours prior to the start of your shift.</w:t>
      </w:r>
    </w:p>
    <w:p w:rsidR="00DB4678" w:rsidRDefault="00DB4678">
      <w:pPr>
        <w:widowControl/>
        <w:pBdr>
          <w:top w:val="nil"/>
          <w:left w:val="nil"/>
          <w:bottom w:val="nil"/>
          <w:right w:val="nil"/>
          <w:between w:val="nil"/>
        </w:pBdr>
        <w:tabs>
          <w:tab w:val="center" w:pos="4680"/>
          <w:tab w:val="right" w:pos="9360"/>
        </w:tabs>
        <w:rPr>
          <w:rFonts w:ascii="Arial" w:eastAsia="Arial" w:hAnsi="Arial" w:cs="Arial"/>
          <w:b/>
          <w:color w:val="000000"/>
          <w:sz w:val="22"/>
          <w:szCs w:val="22"/>
        </w:rPr>
      </w:pPr>
    </w:p>
    <w:p w:rsidR="00DB4678" w:rsidRDefault="00F51D5A">
      <w:pPr>
        <w:widowControl/>
        <w:pBdr>
          <w:top w:val="nil"/>
          <w:left w:val="nil"/>
          <w:bottom w:val="nil"/>
          <w:right w:val="nil"/>
          <w:between w:val="nil"/>
        </w:pBdr>
        <w:tabs>
          <w:tab w:val="center" w:pos="4680"/>
          <w:tab w:val="right" w:pos="9360"/>
        </w:tabs>
        <w:ind w:left="2160" w:hanging="2160"/>
        <w:rPr>
          <w:rFonts w:ascii="Arial" w:eastAsia="Arial" w:hAnsi="Arial" w:cs="Arial"/>
          <w:color w:val="000000"/>
          <w:sz w:val="22"/>
          <w:szCs w:val="22"/>
        </w:rPr>
      </w:pPr>
      <w:r>
        <w:rPr>
          <w:rFonts w:ascii="Arial" w:eastAsia="Arial" w:hAnsi="Arial" w:cs="Arial"/>
          <w:color w:val="000000"/>
          <w:sz w:val="22"/>
          <w:szCs w:val="22"/>
        </w:rPr>
        <w:t xml:space="preserve">2.  </w:t>
      </w:r>
      <w:r>
        <w:rPr>
          <w:rFonts w:ascii="Arial" w:eastAsia="Arial" w:hAnsi="Arial" w:cs="Arial"/>
          <w:b/>
          <w:color w:val="000000"/>
          <w:sz w:val="22"/>
          <w:szCs w:val="22"/>
        </w:rPr>
        <w:t>Attitude</w:t>
      </w:r>
      <w:r>
        <w:rPr>
          <w:rFonts w:ascii="Arial" w:eastAsia="Arial" w:hAnsi="Arial" w:cs="Arial"/>
          <w:b/>
          <w:color w:val="000000"/>
          <w:sz w:val="22"/>
          <w:szCs w:val="22"/>
        </w:rPr>
        <w:tab/>
      </w:r>
      <w:r>
        <w:rPr>
          <w:rFonts w:ascii="Arial" w:eastAsia="Arial" w:hAnsi="Arial" w:cs="Arial"/>
          <w:color w:val="000000"/>
          <w:sz w:val="22"/>
          <w:szCs w:val="22"/>
        </w:rPr>
        <w:t>Be interested and eager</w:t>
      </w:r>
      <w:r>
        <w:rPr>
          <w:rFonts w:ascii="Arial" w:eastAsia="Arial" w:hAnsi="Arial" w:cs="Arial"/>
          <w:b/>
          <w:color w:val="000000"/>
          <w:sz w:val="22"/>
          <w:szCs w:val="22"/>
        </w:rPr>
        <w:t xml:space="preserve"> </w:t>
      </w:r>
      <w:r>
        <w:rPr>
          <w:rFonts w:ascii="Arial" w:eastAsia="Arial" w:hAnsi="Arial" w:cs="Arial"/>
          <w:color w:val="000000"/>
          <w:sz w:val="22"/>
          <w:szCs w:val="22"/>
        </w:rPr>
        <w:t xml:space="preserve">to complete any job related duty.  Refusing to do assigned tasks may result in your </w:t>
      </w:r>
      <w:r>
        <w:rPr>
          <w:rFonts w:ascii="Arial" w:eastAsia="Arial" w:hAnsi="Arial" w:cs="Arial"/>
          <w:b/>
          <w:color w:val="000000"/>
          <w:sz w:val="22"/>
          <w:szCs w:val="22"/>
        </w:rPr>
        <w:t>dismissal</w:t>
      </w:r>
      <w:r>
        <w:rPr>
          <w:rFonts w:ascii="Arial" w:eastAsia="Arial" w:hAnsi="Arial" w:cs="Arial"/>
          <w:color w:val="000000"/>
          <w:sz w:val="22"/>
          <w:szCs w:val="22"/>
        </w:rPr>
        <w:t>.</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ind w:left="2160" w:hanging="2160"/>
        <w:rPr>
          <w:rFonts w:ascii="Arial" w:eastAsia="Arial" w:hAnsi="Arial" w:cs="Arial"/>
          <w:color w:val="000000"/>
          <w:sz w:val="22"/>
          <w:szCs w:val="22"/>
        </w:rPr>
      </w:pPr>
      <w:r>
        <w:rPr>
          <w:rFonts w:ascii="Arial" w:eastAsia="Arial" w:hAnsi="Arial" w:cs="Arial"/>
          <w:color w:val="000000"/>
          <w:sz w:val="22"/>
          <w:szCs w:val="22"/>
        </w:rPr>
        <w:t xml:space="preserve">3.  </w:t>
      </w:r>
      <w:r>
        <w:rPr>
          <w:rFonts w:ascii="Arial" w:eastAsia="Arial" w:hAnsi="Arial" w:cs="Arial"/>
          <w:b/>
          <w:color w:val="000000"/>
          <w:sz w:val="22"/>
          <w:szCs w:val="22"/>
        </w:rPr>
        <w:t>Punctuality</w:t>
      </w:r>
      <w:r>
        <w:rPr>
          <w:rFonts w:ascii="Arial" w:eastAsia="Arial" w:hAnsi="Arial" w:cs="Arial"/>
          <w:b/>
          <w:color w:val="000000"/>
          <w:sz w:val="22"/>
          <w:szCs w:val="22"/>
        </w:rPr>
        <w:tab/>
      </w:r>
      <w:r>
        <w:rPr>
          <w:rFonts w:ascii="Arial" w:eastAsia="Arial" w:hAnsi="Arial" w:cs="Arial"/>
          <w:color w:val="000000"/>
          <w:sz w:val="22"/>
          <w:szCs w:val="22"/>
        </w:rPr>
        <w:t>Report to your site at the correct time</w:t>
      </w:r>
      <w:r>
        <w:rPr>
          <w:rFonts w:ascii="Arial" w:eastAsia="Arial" w:hAnsi="Arial" w:cs="Arial"/>
          <w:b/>
          <w:color w:val="000000"/>
          <w:sz w:val="22"/>
          <w:szCs w:val="22"/>
        </w:rPr>
        <w:t xml:space="preserve"> </w:t>
      </w:r>
      <w:r>
        <w:rPr>
          <w:rFonts w:ascii="Arial" w:eastAsia="Arial" w:hAnsi="Arial" w:cs="Arial"/>
          <w:color w:val="000000"/>
          <w:sz w:val="22"/>
          <w:szCs w:val="22"/>
        </w:rPr>
        <w:t>each day.  Telephone when emergencies make it necessary to be late and tell you</w:t>
      </w:r>
      <w:r>
        <w:rPr>
          <w:rFonts w:ascii="Arial" w:eastAsia="Arial" w:hAnsi="Arial" w:cs="Arial"/>
          <w:color w:val="000000"/>
          <w:sz w:val="22"/>
          <w:szCs w:val="22"/>
        </w:rPr>
        <w:t>r Supervisor your expected arrival time.  You will not be paid for the amount of time missed.</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ind w:left="2160" w:hanging="2160"/>
        <w:rPr>
          <w:rFonts w:ascii="Arial" w:eastAsia="Arial" w:hAnsi="Arial" w:cs="Arial"/>
          <w:color w:val="000000"/>
          <w:sz w:val="22"/>
          <w:szCs w:val="22"/>
        </w:rPr>
      </w:pPr>
      <w:r>
        <w:rPr>
          <w:rFonts w:ascii="Arial" w:eastAsia="Arial" w:hAnsi="Arial" w:cs="Arial"/>
          <w:color w:val="000000"/>
          <w:sz w:val="22"/>
          <w:szCs w:val="22"/>
        </w:rPr>
        <w:t xml:space="preserve">4.  </w:t>
      </w:r>
      <w:r>
        <w:rPr>
          <w:rFonts w:ascii="Arial" w:eastAsia="Arial" w:hAnsi="Arial" w:cs="Arial"/>
          <w:b/>
          <w:color w:val="000000"/>
          <w:sz w:val="22"/>
          <w:szCs w:val="22"/>
        </w:rPr>
        <w:t>Worksite</w:t>
      </w:r>
      <w:r>
        <w:rPr>
          <w:rFonts w:ascii="Arial" w:eastAsia="Arial" w:hAnsi="Arial" w:cs="Arial"/>
          <w:b/>
          <w:color w:val="000000"/>
          <w:sz w:val="22"/>
          <w:szCs w:val="22"/>
        </w:rPr>
        <w:tab/>
      </w:r>
      <w:r>
        <w:rPr>
          <w:rFonts w:ascii="Arial" w:eastAsia="Arial" w:hAnsi="Arial" w:cs="Arial"/>
          <w:color w:val="000000"/>
          <w:sz w:val="22"/>
          <w:szCs w:val="22"/>
        </w:rPr>
        <w:t xml:space="preserve">The </w:t>
      </w:r>
      <w:r>
        <w:rPr>
          <w:rFonts w:ascii="Arial" w:eastAsia="Arial" w:hAnsi="Arial" w:cs="Arial"/>
          <w:b/>
          <w:color w:val="000000"/>
          <w:sz w:val="22"/>
          <w:szCs w:val="22"/>
        </w:rPr>
        <w:t xml:space="preserve">supplies/equipment </w:t>
      </w:r>
      <w:r>
        <w:rPr>
          <w:rFonts w:ascii="Arial" w:eastAsia="Arial" w:hAnsi="Arial" w:cs="Arial"/>
          <w:color w:val="000000"/>
          <w:sz w:val="22"/>
          <w:szCs w:val="22"/>
        </w:rPr>
        <w:t xml:space="preserve">used at your worksite should be treated </w:t>
      </w:r>
      <w:r>
        <w:rPr>
          <w:rFonts w:ascii="Arial" w:eastAsia="Arial" w:hAnsi="Arial" w:cs="Arial"/>
          <w:b/>
          <w:color w:val="000000"/>
          <w:sz w:val="22"/>
          <w:szCs w:val="22"/>
        </w:rPr>
        <w:t xml:space="preserve">with respect and care.  </w:t>
      </w:r>
      <w:r>
        <w:rPr>
          <w:rFonts w:ascii="Arial" w:eastAsia="Arial" w:hAnsi="Arial" w:cs="Arial"/>
          <w:color w:val="000000"/>
          <w:sz w:val="22"/>
          <w:szCs w:val="22"/>
        </w:rPr>
        <w:t>Damaging or destroying worksite supplies or equipment may res</w:t>
      </w:r>
      <w:r>
        <w:rPr>
          <w:rFonts w:ascii="Arial" w:eastAsia="Arial" w:hAnsi="Arial" w:cs="Arial"/>
          <w:color w:val="000000"/>
          <w:sz w:val="22"/>
          <w:szCs w:val="22"/>
        </w:rPr>
        <w:t>ult in your termination.</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rPr>
      </w:pPr>
    </w:p>
    <w:p w:rsidR="00DB4678" w:rsidRDefault="00F51D5A">
      <w:pPr>
        <w:rPr>
          <w:rFonts w:ascii="Arial" w:eastAsia="Arial" w:hAnsi="Arial" w:cs="Arial"/>
          <w:b/>
          <w:sz w:val="28"/>
          <w:szCs w:val="28"/>
        </w:rPr>
      </w:pPr>
      <w:r>
        <w:rPr>
          <w:rFonts w:ascii="Arial" w:eastAsia="Arial" w:hAnsi="Arial" w:cs="Arial"/>
          <w:b/>
          <w:sz w:val="28"/>
          <w:szCs w:val="28"/>
        </w:rPr>
        <w:t>Dress Code</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The following items will serve as a minimum guide to acceptable dress:</w:t>
      </w:r>
    </w:p>
    <w:p w:rsidR="00DB4678" w:rsidRDefault="00F51D5A">
      <w:pPr>
        <w:widowControl/>
        <w:numPr>
          <w:ilvl w:val="0"/>
          <w:numId w:val="2"/>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 xml:space="preserve">Any clothing that inappropriately highlights body parts is prohibited.  </w:t>
      </w:r>
    </w:p>
    <w:p w:rsidR="00DB4678" w:rsidRDefault="00F51D5A">
      <w:pPr>
        <w:widowControl/>
        <w:numPr>
          <w:ilvl w:val="0"/>
          <w:numId w:val="2"/>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 xml:space="preserve">Pants, shorts and skirts must be worn at the waist and fit properly. </w:t>
      </w:r>
    </w:p>
    <w:p w:rsidR="00DB4678" w:rsidRDefault="00F51D5A">
      <w:pPr>
        <w:widowControl/>
        <w:numPr>
          <w:ilvl w:val="0"/>
          <w:numId w:val="2"/>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Pants worn too low, too long, too large, too loose or have holes are not permitted. No pajama pants or yoga pants are permitted.</w:t>
      </w:r>
    </w:p>
    <w:p w:rsidR="00DB4678" w:rsidRDefault="00F51D5A">
      <w:pPr>
        <w:widowControl/>
        <w:numPr>
          <w:ilvl w:val="0"/>
          <w:numId w:val="2"/>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Skirts, shorts and dresses must be mid-thigh or longer in the front and the back. No slits or leg openings may be above mid-thi</w:t>
      </w:r>
      <w:r>
        <w:rPr>
          <w:rFonts w:ascii="Arial" w:eastAsia="Arial" w:hAnsi="Arial" w:cs="Arial"/>
          <w:color w:val="000000"/>
          <w:sz w:val="22"/>
          <w:szCs w:val="22"/>
        </w:rPr>
        <w:t>gh.</w:t>
      </w:r>
    </w:p>
    <w:p w:rsidR="00DB4678" w:rsidRDefault="00F51D5A">
      <w:pPr>
        <w:widowControl/>
        <w:numPr>
          <w:ilvl w:val="0"/>
          <w:numId w:val="2"/>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No obscene language and/or illegal substance advertisements (to include alcohol and tobacco) may be worn on clothing or accessories.</w:t>
      </w:r>
    </w:p>
    <w:p w:rsidR="00DB4678" w:rsidRDefault="00F51D5A">
      <w:pPr>
        <w:widowControl/>
        <w:numPr>
          <w:ilvl w:val="0"/>
          <w:numId w:val="2"/>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No halters, backless dresses, midriff shirts or cut-off shirts are allowed.  This includes low-cut tops that reveal cle</w:t>
      </w:r>
      <w:r>
        <w:rPr>
          <w:rFonts w:ascii="Arial" w:eastAsia="Arial" w:hAnsi="Arial" w:cs="Arial"/>
          <w:color w:val="000000"/>
          <w:sz w:val="22"/>
          <w:szCs w:val="22"/>
        </w:rPr>
        <w:t>avage.</w:t>
      </w:r>
    </w:p>
    <w:p w:rsidR="00DB4678" w:rsidRDefault="00F51D5A">
      <w:pPr>
        <w:widowControl/>
        <w:numPr>
          <w:ilvl w:val="0"/>
          <w:numId w:val="2"/>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No see-through garments.</w:t>
      </w:r>
    </w:p>
    <w:p w:rsidR="00DB4678" w:rsidRDefault="00F51D5A">
      <w:pPr>
        <w:widowControl/>
        <w:numPr>
          <w:ilvl w:val="0"/>
          <w:numId w:val="2"/>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 xml:space="preserve">No hats, caps, head coverings, hair curlers, picks/combs or sun glasses will be worn </w:t>
      </w:r>
      <w:r>
        <w:rPr>
          <w:rFonts w:ascii="Arial" w:eastAsia="Arial" w:hAnsi="Arial" w:cs="Arial"/>
          <w:sz w:val="22"/>
          <w:szCs w:val="22"/>
        </w:rPr>
        <w:t>during the program</w:t>
      </w:r>
      <w:r>
        <w:rPr>
          <w:rFonts w:ascii="Arial" w:eastAsia="Arial" w:hAnsi="Arial" w:cs="Arial"/>
          <w:color w:val="000000"/>
          <w:sz w:val="22"/>
          <w:szCs w:val="22"/>
        </w:rPr>
        <w:t>. Unless required for religious reasons.</w:t>
      </w:r>
    </w:p>
    <w:p w:rsidR="00DB4678" w:rsidRDefault="00F51D5A">
      <w:pPr>
        <w:widowControl/>
        <w:numPr>
          <w:ilvl w:val="0"/>
          <w:numId w:val="2"/>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You are prohibited from wearing any sign, symbol, logo or garment which has beco</w:t>
      </w:r>
      <w:r>
        <w:rPr>
          <w:rFonts w:ascii="Arial" w:eastAsia="Arial" w:hAnsi="Arial" w:cs="Arial"/>
          <w:color w:val="000000"/>
          <w:sz w:val="22"/>
          <w:szCs w:val="22"/>
        </w:rPr>
        <w:t xml:space="preserve">me synonymous with any gang, any cult, Satanism or any unauthorized club or organizational activity. </w:t>
      </w:r>
    </w:p>
    <w:p w:rsidR="00DB4678" w:rsidRDefault="00DB4678">
      <w:pPr>
        <w:widowControl/>
        <w:pBdr>
          <w:top w:val="nil"/>
          <w:left w:val="nil"/>
          <w:bottom w:val="nil"/>
          <w:right w:val="nil"/>
          <w:between w:val="nil"/>
        </w:pBdr>
        <w:tabs>
          <w:tab w:val="center" w:pos="4680"/>
          <w:tab w:val="right" w:pos="9360"/>
        </w:tabs>
        <w:jc w:val="right"/>
        <w:rPr>
          <w:rFonts w:ascii="Arial" w:eastAsia="Arial" w:hAnsi="Arial" w:cs="Arial"/>
          <w:color w:val="000000"/>
          <w:sz w:val="20"/>
          <w:szCs w:val="20"/>
        </w:rPr>
      </w:pPr>
    </w:p>
    <w:p w:rsidR="00DB4678" w:rsidRDefault="00DB4678">
      <w:pPr>
        <w:rPr>
          <w:rFonts w:ascii="Arial" w:eastAsia="Arial" w:hAnsi="Arial" w:cs="Arial"/>
          <w:b/>
          <w:sz w:val="28"/>
          <w:szCs w:val="28"/>
        </w:rPr>
      </w:pPr>
    </w:p>
    <w:p w:rsidR="00DB4678" w:rsidRDefault="00DB4678">
      <w:pPr>
        <w:rPr>
          <w:rFonts w:ascii="Arial" w:eastAsia="Arial" w:hAnsi="Arial" w:cs="Arial"/>
          <w:b/>
          <w:sz w:val="28"/>
          <w:szCs w:val="28"/>
        </w:rPr>
      </w:pPr>
    </w:p>
    <w:p w:rsidR="00DB4678" w:rsidRDefault="00DB4678">
      <w:pPr>
        <w:rPr>
          <w:rFonts w:ascii="Arial" w:eastAsia="Arial" w:hAnsi="Arial" w:cs="Arial"/>
          <w:b/>
          <w:sz w:val="28"/>
          <w:szCs w:val="28"/>
        </w:rPr>
      </w:pPr>
    </w:p>
    <w:p w:rsidR="00DB4678" w:rsidRDefault="00DB4678">
      <w:pPr>
        <w:rPr>
          <w:rFonts w:ascii="Arial" w:eastAsia="Arial" w:hAnsi="Arial" w:cs="Arial"/>
          <w:b/>
          <w:sz w:val="28"/>
          <w:szCs w:val="28"/>
        </w:rPr>
      </w:pPr>
    </w:p>
    <w:p w:rsidR="00DB4678" w:rsidRDefault="00DB4678">
      <w:pPr>
        <w:rPr>
          <w:rFonts w:ascii="Arial" w:eastAsia="Arial" w:hAnsi="Arial" w:cs="Arial"/>
          <w:b/>
          <w:sz w:val="28"/>
          <w:szCs w:val="28"/>
        </w:rPr>
      </w:pPr>
    </w:p>
    <w:p w:rsidR="00DB4678" w:rsidRDefault="00DB4678">
      <w:pPr>
        <w:rPr>
          <w:rFonts w:ascii="Arial" w:eastAsia="Arial" w:hAnsi="Arial" w:cs="Arial"/>
          <w:b/>
          <w:sz w:val="28"/>
          <w:szCs w:val="28"/>
        </w:rPr>
      </w:pPr>
    </w:p>
    <w:p w:rsidR="00DB4678" w:rsidRDefault="00F51D5A">
      <w:pPr>
        <w:rPr>
          <w:rFonts w:ascii="Arial" w:eastAsia="Arial" w:hAnsi="Arial" w:cs="Arial"/>
          <w:sz w:val="20"/>
          <w:szCs w:val="20"/>
        </w:rPr>
      </w:pPr>
      <w:r>
        <w:rPr>
          <w:rFonts w:ascii="Arial" w:eastAsia="Arial" w:hAnsi="Arial" w:cs="Arial"/>
          <w:b/>
          <w:sz w:val="28"/>
          <w:szCs w:val="28"/>
        </w:rPr>
        <w:t>Time Commitments</w:t>
      </w:r>
    </w:p>
    <w:p w:rsidR="00DB4678" w:rsidRDefault="00DB4678">
      <w:pPr>
        <w:widowControl/>
        <w:pBdr>
          <w:top w:val="nil"/>
          <w:left w:val="nil"/>
          <w:bottom w:val="nil"/>
          <w:right w:val="nil"/>
          <w:between w:val="nil"/>
        </w:pBdr>
        <w:tabs>
          <w:tab w:val="center" w:pos="4680"/>
          <w:tab w:val="right" w:pos="9360"/>
        </w:tabs>
        <w:rPr>
          <w:rFonts w:ascii="Arial" w:eastAsia="Arial" w:hAnsi="Arial" w:cs="Arial"/>
          <w:b/>
          <w:color w:val="000000"/>
        </w:rPr>
      </w:pPr>
    </w:p>
    <w:p w:rsidR="00DB4678" w:rsidRDefault="00F51D5A">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r>
        <w:rPr>
          <w:rFonts w:ascii="Arial" w:eastAsia="Arial" w:hAnsi="Arial" w:cs="Arial"/>
          <w:color w:val="000000"/>
          <w:sz w:val="22"/>
          <w:szCs w:val="22"/>
        </w:rPr>
        <w:t>It is important that you do</w:t>
      </w:r>
      <w:r>
        <w:rPr>
          <w:rFonts w:ascii="Arial" w:eastAsia="Arial" w:hAnsi="Arial" w:cs="Arial"/>
          <w:sz w:val="22"/>
          <w:szCs w:val="22"/>
        </w:rPr>
        <w:t xml:space="preserve"> not take</w:t>
      </w:r>
      <w:r>
        <w:rPr>
          <w:rFonts w:ascii="Arial" w:eastAsia="Arial" w:hAnsi="Arial" w:cs="Arial"/>
          <w:color w:val="000000"/>
          <w:sz w:val="22"/>
          <w:szCs w:val="22"/>
        </w:rPr>
        <w:t xml:space="preserve"> any unnecessary time off during this opportunity.  This opportunity should be treated as an “interview” for a permanent job, a great letter of recommendation, and great experience in a career pathway you desire!  Do your best work!</w:t>
      </w:r>
    </w:p>
    <w:p w:rsidR="00DB4678" w:rsidRDefault="00DB4678">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r>
        <w:rPr>
          <w:rFonts w:ascii="Arial" w:eastAsia="Arial" w:hAnsi="Arial" w:cs="Arial"/>
          <w:color w:val="000000"/>
          <w:sz w:val="22"/>
          <w:szCs w:val="22"/>
        </w:rPr>
        <w:t xml:space="preserve">Only </w:t>
      </w:r>
      <w:r>
        <w:rPr>
          <w:rFonts w:ascii="Arial" w:eastAsia="Arial" w:hAnsi="Arial" w:cs="Arial"/>
          <w:b/>
          <w:color w:val="000000"/>
          <w:sz w:val="22"/>
          <w:szCs w:val="22"/>
          <w:u w:val="single"/>
        </w:rPr>
        <w:t xml:space="preserve">two (2) excused </w:t>
      </w:r>
      <w:r>
        <w:rPr>
          <w:rFonts w:ascii="Arial" w:eastAsia="Arial" w:hAnsi="Arial" w:cs="Arial"/>
          <w:b/>
          <w:sz w:val="22"/>
          <w:szCs w:val="22"/>
          <w:u w:val="single"/>
        </w:rPr>
        <w:t>absences</w:t>
      </w:r>
      <w:r>
        <w:rPr>
          <w:rFonts w:ascii="Arial" w:eastAsia="Arial" w:hAnsi="Arial" w:cs="Arial"/>
          <w:color w:val="000000"/>
          <w:sz w:val="22"/>
          <w:szCs w:val="22"/>
        </w:rPr>
        <w:t xml:space="preserve"> are allowed during this experience.  This absence must be excused by your immediate supervisor. Excused absences include death in the immediate family; an illness with a telephone call from yourself or a parent/guardian the day of the illness at l</w:t>
      </w:r>
      <w:r>
        <w:rPr>
          <w:rFonts w:ascii="Arial" w:eastAsia="Arial" w:hAnsi="Arial" w:cs="Arial"/>
          <w:color w:val="000000"/>
          <w:sz w:val="22"/>
          <w:szCs w:val="22"/>
        </w:rPr>
        <w:t xml:space="preserve">east </w:t>
      </w:r>
      <w:r>
        <w:rPr>
          <w:rFonts w:ascii="Arial" w:eastAsia="Arial" w:hAnsi="Arial" w:cs="Arial"/>
          <w:b/>
          <w:color w:val="000000"/>
          <w:sz w:val="22"/>
          <w:szCs w:val="22"/>
        </w:rPr>
        <w:t>two</w:t>
      </w:r>
      <w:r>
        <w:rPr>
          <w:rFonts w:ascii="Arial" w:eastAsia="Arial" w:hAnsi="Arial" w:cs="Arial"/>
          <w:color w:val="000000"/>
          <w:sz w:val="22"/>
          <w:szCs w:val="22"/>
        </w:rPr>
        <w:t xml:space="preserve"> hours before your scheduled time to </w:t>
      </w:r>
      <w:r>
        <w:rPr>
          <w:rFonts w:ascii="Arial" w:eastAsia="Arial" w:hAnsi="Arial" w:cs="Arial"/>
          <w:sz w:val="22"/>
          <w:szCs w:val="22"/>
        </w:rPr>
        <w:t>begin</w:t>
      </w:r>
      <w:r>
        <w:rPr>
          <w:rFonts w:ascii="Arial" w:eastAsia="Arial" w:hAnsi="Arial" w:cs="Arial"/>
          <w:color w:val="000000"/>
          <w:sz w:val="22"/>
          <w:szCs w:val="22"/>
        </w:rPr>
        <w:t xml:space="preserve"> your shift. If you have a sickness that requires you to be off for more than one day, you must have a doctor’s note.</w:t>
      </w:r>
    </w:p>
    <w:p w:rsidR="00DB4678" w:rsidRDefault="00DB4678">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jc w:val="both"/>
        <w:rPr>
          <w:rFonts w:ascii="Times" w:eastAsia="Times" w:hAnsi="Times" w:cs="Times"/>
          <w:color w:val="000000"/>
        </w:rPr>
      </w:pPr>
      <w:r>
        <w:rPr>
          <w:rFonts w:ascii="Arial" w:eastAsia="Arial" w:hAnsi="Arial" w:cs="Arial"/>
          <w:color w:val="000000"/>
          <w:sz w:val="22"/>
          <w:szCs w:val="22"/>
        </w:rPr>
        <w:t>If you are going to be late or absent, you must call your Supervisor.  Failure to repor</w:t>
      </w:r>
      <w:r>
        <w:rPr>
          <w:rFonts w:ascii="Arial" w:eastAsia="Arial" w:hAnsi="Arial" w:cs="Arial"/>
          <w:color w:val="000000"/>
          <w:sz w:val="22"/>
          <w:szCs w:val="22"/>
        </w:rPr>
        <w:t xml:space="preserve">t on site or call in will lead to disciplinary measures up to and including dismissal from programming.  If there is no answer, make sure to leave a </w:t>
      </w:r>
      <w:r>
        <w:rPr>
          <w:rFonts w:ascii="Arial" w:eastAsia="Arial" w:hAnsi="Arial" w:cs="Arial"/>
          <w:color w:val="000000"/>
          <w:sz w:val="22"/>
          <w:szCs w:val="22"/>
          <w:u w:val="single"/>
        </w:rPr>
        <w:t>clear</w:t>
      </w:r>
      <w:r>
        <w:rPr>
          <w:rFonts w:ascii="Arial" w:eastAsia="Arial" w:hAnsi="Arial" w:cs="Arial"/>
          <w:color w:val="000000"/>
          <w:sz w:val="22"/>
          <w:szCs w:val="22"/>
        </w:rPr>
        <w:t xml:space="preserve"> message.  The message should not only be clear but it should include your full name, the time, the date, and the issue.  In this instance, it is your responsibility to make sure you have your supervisor’s number.</w:t>
      </w:r>
    </w:p>
    <w:p w:rsidR="00DB4678" w:rsidRDefault="00DB4678">
      <w:pPr>
        <w:pStyle w:val="Heading5"/>
        <w:rPr>
          <w:rFonts w:ascii="Times" w:eastAsia="Times" w:hAnsi="Times" w:cs="Times"/>
        </w:rPr>
      </w:pPr>
    </w:p>
    <w:p w:rsidR="00DB4678" w:rsidRDefault="00F51D5A">
      <w:pPr>
        <w:pStyle w:val="Heading5"/>
        <w:rPr>
          <w:rFonts w:ascii="Arial" w:eastAsia="Arial" w:hAnsi="Arial" w:cs="Arial"/>
          <w:b/>
          <w:color w:val="000000"/>
          <w:sz w:val="28"/>
          <w:szCs w:val="28"/>
        </w:rPr>
      </w:pPr>
      <w:r>
        <w:rPr>
          <w:rFonts w:ascii="Arial" w:eastAsia="Arial" w:hAnsi="Arial" w:cs="Arial"/>
          <w:b/>
          <w:color w:val="000000"/>
          <w:sz w:val="28"/>
          <w:szCs w:val="28"/>
        </w:rPr>
        <w:t>Payroll Information</w:t>
      </w:r>
    </w:p>
    <w:p w:rsidR="00DB4678" w:rsidRDefault="00DB4678">
      <w:pPr>
        <w:rPr>
          <w:rFonts w:ascii="Times" w:eastAsia="Times" w:hAnsi="Times" w:cs="Times"/>
        </w:rPr>
      </w:pPr>
    </w:p>
    <w:p w:rsidR="00DB4678" w:rsidRDefault="00F51D5A">
      <w:pPr>
        <w:rPr>
          <w:rFonts w:ascii="Arial" w:eastAsia="Arial" w:hAnsi="Arial" w:cs="Arial"/>
          <w:sz w:val="22"/>
          <w:szCs w:val="22"/>
        </w:rPr>
      </w:pPr>
      <w:r>
        <w:rPr>
          <w:rFonts w:ascii="Arial" w:eastAsia="Arial" w:hAnsi="Arial" w:cs="Arial"/>
          <w:sz w:val="22"/>
          <w:szCs w:val="22"/>
        </w:rPr>
        <w:t xml:space="preserve">Below you will find </w:t>
      </w:r>
      <w:r>
        <w:rPr>
          <w:rFonts w:ascii="Arial" w:eastAsia="Arial" w:hAnsi="Arial" w:cs="Arial"/>
          <w:sz w:val="22"/>
          <w:szCs w:val="22"/>
        </w:rPr>
        <w:t>general information regarding payroll.</w:t>
      </w:r>
    </w:p>
    <w:p w:rsidR="00DB4678" w:rsidRDefault="00DB4678">
      <w:pPr>
        <w:rPr>
          <w:rFonts w:ascii="Arial" w:eastAsia="Arial" w:hAnsi="Arial" w:cs="Arial"/>
          <w:sz w:val="22"/>
          <w:szCs w:val="22"/>
        </w:rPr>
      </w:pPr>
    </w:p>
    <w:p w:rsidR="00DB4678" w:rsidRDefault="00F51D5A">
      <w:pPr>
        <w:widowControl/>
        <w:pBdr>
          <w:top w:val="nil"/>
          <w:left w:val="nil"/>
          <w:bottom w:val="nil"/>
          <w:right w:val="nil"/>
          <w:between w:val="nil"/>
        </w:pBdr>
        <w:tabs>
          <w:tab w:val="center" w:pos="4680"/>
          <w:tab w:val="right" w:pos="9360"/>
        </w:tabs>
        <w:ind w:left="2160" w:hanging="2160"/>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b/>
          <w:color w:val="000000"/>
          <w:sz w:val="22"/>
          <w:szCs w:val="22"/>
        </w:rPr>
        <w:t xml:space="preserve">  Sign-in/out</w:t>
      </w:r>
      <w:r>
        <w:rPr>
          <w:rFonts w:ascii="Arial" w:eastAsia="Arial" w:hAnsi="Arial" w:cs="Arial"/>
          <w:b/>
          <w:color w:val="000000"/>
          <w:sz w:val="22"/>
          <w:szCs w:val="22"/>
        </w:rPr>
        <w:tab/>
      </w:r>
      <w:r>
        <w:rPr>
          <w:rFonts w:ascii="Arial" w:eastAsia="Arial" w:hAnsi="Arial" w:cs="Arial"/>
          <w:color w:val="000000"/>
          <w:sz w:val="22"/>
          <w:szCs w:val="22"/>
        </w:rPr>
        <w:t xml:space="preserve">Supervisors will provide guidance on procedures.  Sign-in/out sheets will serve as proof of your attendance to programming. </w:t>
      </w:r>
      <w:r>
        <w:rPr>
          <w:rFonts w:ascii="Arial" w:eastAsia="Arial" w:hAnsi="Arial" w:cs="Arial"/>
          <w:b/>
          <w:color w:val="000000"/>
          <w:sz w:val="22"/>
          <w:szCs w:val="22"/>
        </w:rPr>
        <w:t xml:space="preserve">  </w:t>
      </w:r>
    </w:p>
    <w:p w:rsidR="00DB4678" w:rsidRDefault="00DB4678">
      <w:pPr>
        <w:widowControl/>
        <w:pBdr>
          <w:top w:val="nil"/>
          <w:left w:val="nil"/>
          <w:bottom w:val="nil"/>
          <w:right w:val="nil"/>
          <w:between w:val="nil"/>
        </w:pBdr>
        <w:tabs>
          <w:tab w:val="center" w:pos="4680"/>
          <w:tab w:val="right" w:pos="9360"/>
        </w:tabs>
        <w:rPr>
          <w:rFonts w:ascii="Arial" w:eastAsia="Arial" w:hAnsi="Arial" w:cs="Arial"/>
          <w:b/>
          <w:color w:val="000000"/>
          <w:sz w:val="22"/>
          <w:szCs w:val="22"/>
        </w:rPr>
      </w:pPr>
    </w:p>
    <w:p w:rsidR="00DB4678" w:rsidRDefault="00F51D5A">
      <w:pPr>
        <w:widowControl/>
        <w:pBdr>
          <w:top w:val="nil"/>
          <w:left w:val="nil"/>
          <w:bottom w:val="nil"/>
          <w:right w:val="nil"/>
          <w:between w:val="nil"/>
        </w:pBdr>
        <w:tabs>
          <w:tab w:val="center" w:pos="4680"/>
          <w:tab w:val="right" w:pos="9360"/>
        </w:tabs>
        <w:ind w:left="2160" w:hanging="2160"/>
        <w:rPr>
          <w:rFonts w:ascii="Arial" w:eastAsia="Arial" w:hAnsi="Arial" w:cs="Arial"/>
          <w:color w:val="000000"/>
          <w:sz w:val="22"/>
          <w:szCs w:val="22"/>
        </w:rPr>
      </w:pPr>
      <w:r>
        <w:rPr>
          <w:rFonts w:ascii="Arial" w:eastAsia="Arial" w:hAnsi="Arial" w:cs="Arial"/>
          <w:color w:val="000000"/>
          <w:sz w:val="22"/>
          <w:szCs w:val="22"/>
        </w:rPr>
        <w:t xml:space="preserve">2.  </w:t>
      </w:r>
      <w:r>
        <w:rPr>
          <w:rFonts w:ascii="Arial" w:eastAsia="Arial" w:hAnsi="Arial" w:cs="Arial"/>
          <w:b/>
          <w:color w:val="000000"/>
          <w:sz w:val="22"/>
          <w:szCs w:val="22"/>
        </w:rPr>
        <w:t>Payments</w:t>
      </w:r>
      <w:r>
        <w:rPr>
          <w:rFonts w:ascii="Arial" w:eastAsia="Arial" w:hAnsi="Arial" w:cs="Arial"/>
          <w:b/>
          <w:color w:val="000000"/>
          <w:sz w:val="22"/>
          <w:szCs w:val="22"/>
        </w:rPr>
        <w:tab/>
      </w:r>
      <w:r>
        <w:rPr>
          <w:rFonts w:ascii="Arial" w:eastAsia="Arial" w:hAnsi="Arial" w:cs="Arial"/>
          <w:color w:val="000000"/>
          <w:sz w:val="22"/>
          <w:szCs w:val="22"/>
        </w:rPr>
        <w:t xml:space="preserve">You will receive all payments via direct deposit.  You must ensure that Required Documentation is submitted during Orientation.  </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ind w:left="2160" w:hanging="2160"/>
        <w:rPr>
          <w:rFonts w:ascii="Arial" w:eastAsia="Arial" w:hAnsi="Arial" w:cs="Arial"/>
          <w:color w:val="000000"/>
          <w:sz w:val="22"/>
          <w:szCs w:val="22"/>
        </w:rPr>
      </w:pPr>
      <w:r>
        <w:rPr>
          <w:rFonts w:ascii="Arial" w:eastAsia="Arial" w:hAnsi="Arial" w:cs="Arial"/>
          <w:color w:val="000000"/>
          <w:sz w:val="22"/>
          <w:szCs w:val="22"/>
        </w:rPr>
        <w:t xml:space="preserve">3.  </w:t>
      </w:r>
      <w:r>
        <w:rPr>
          <w:rFonts w:ascii="Arial" w:eastAsia="Arial" w:hAnsi="Arial" w:cs="Arial"/>
          <w:b/>
          <w:color w:val="000000"/>
          <w:sz w:val="22"/>
          <w:szCs w:val="22"/>
        </w:rPr>
        <w:t>Pay Dates</w:t>
      </w:r>
      <w:r>
        <w:rPr>
          <w:rFonts w:ascii="Arial" w:eastAsia="Arial" w:hAnsi="Arial" w:cs="Arial"/>
          <w:b/>
          <w:color w:val="000000"/>
          <w:sz w:val="22"/>
          <w:szCs w:val="22"/>
        </w:rPr>
        <w:tab/>
      </w:r>
      <w:r>
        <w:rPr>
          <w:rFonts w:ascii="Arial" w:eastAsia="Arial" w:hAnsi="Arial" w:cs="Arial"/>
          <w:color w:val="000000"/>
          <w:sz w:val="22"/>
          <w:szCs w:val="22"/>
        </w:rPr>
        <w:t>Pay period/Pay dates follow dates:</w:t>
      </w:r>
    </w:p>
    <w:tbl>
      <w:tblPr>
        <w:tblStyle w:val="a0"/>
        <w:tblW w:w="5575" w:type="dxa"/>
        <w:tblLayout w:type="fixed"/>
        <w:tblLook w:val="0400" w:firstRow="0" w:lastRow="0" w:firstColumn="0" w:lastColumn="0" w:noHBand="0" w:noVBand="1"/>
      </w:tblPr>
      <w:tblGrid>
        <w:gridCol w:w="1990"/>
        <w:gridCol w:w="1695"/>
        <w:gridCol w:w="1890"/>
      </w:tblGrid>
      <w:tr w:rsidR="00DB4678">
        <w:trPr>
          <w:trHeight w:val="380"/>
        </w:trPr>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678" w:rsidRDefault="00F51D5A">
            <w:pPr>
              <w:jc w:val="center"/>
              <w:rPr>
                <w:rFonts w:ascii="Arial" w:eastAsia="Arial" w:hAnsi="Arial" w:cs="Arial"/>
                <w:b/>
                <w:color w:val="000000"/>
                <w:sz w:val="22"/>
                <w:szCs w:val="22"/>
                <w:u w:val="single"/>
              </w:rPr>
            </w:pPr>
            <w:r>
              <w:rPr>
                <w:rFonts w:ascii="Arial" w:eastAsia="Arial" w:hAnsi="Arial" w:cs="Arial"/>
                <w:b/>
                <w:color w:val="000000"/>
                <w:sz w:val="22"/>
                <w:szCs w:val="22"/>
                <w:u w:val="single"/>
              </w:rPr>
              <w:t>Pay Period Begin Date</w:t>
            </w:r>
          </w:p>
        </w:tc>
        <w:tc>
          <w:tcPr>
            <w:tcW w:w="1695" w:type="dxa"/>
            <w:tcBorders>
              <w:top w:val="single" w:sz="4" w:space="0" w:color="000000"/>
              <w:left w:val="nil"/>
              <w:bottom w:val="single" w:sz="4" w:space="0" w:color="000000"/>
              <w:right w:val="single" w:sz="4" w:space="0" w:color="000000"/>
            </w:tcBorders>
            <w:shd w:val="clear" w:color="auto" w:fill="auto"/>
            <w:vAlign w:val="center"/>
          </w:tcPr>
          <w:p w:rsidR="00DB4678" w:rsidRDefault="00F51D5A">
            <w:pPr>
              <w:jc w:val="center"/>
              <w:rPr>
                <w:rFonts w:ascii="Arial" w:eastAsia="Arial" w:hAnsi="Arial" w:cs="Arial"/>
                <w:b/>
                <w:color w:val="000000"/>
                <w:sz w:val="22"/>
                <w:szCs w:val="22"/>
                <w:u w:val="single"/>
              </w:rPr>
            </w:pPr>
            <w:r>
              <w:rPr>
                <w:rFonts w:ascii="Arial" w:eastAsia="Arial" w:hAnsi="Arial" w:cs="Arial"/>
                <w:b/>
                <w:color w:val="000000"/>
                <w:sz w:val="22"/>
                <w:szCs w:val="22"/>
                <w:u w:val="single"/>
              </w:rPr>
              <w:t>Pay Period End Date</w:t>
            </w:r>
          </w:p>
        </w:tc>
        <w:tc>
          <w:tcPr>
            <w:tcW w:w="1890" w:type="dxa"/>
            <w:tcBorders>
              <w:top w:val="single" w:sz="4" w:space="0" w:color="000000"/>
              <w:left w:val="nil"/>
              <w:bottom w:val="single" w:sz="4" w:space="0" w:color="000000"/>
              <w:right w:val="single" w:sz="4" w:space="0" w:color="000000"/>
            </w:tcBorders>
            <w:shd w:val="clear" w:color="auto" w:fill="auto"/>
            <w:vAlign w:val="center"/>
          </w:tcPr>
          <w:p w:rsidR="00DB4678" w:rsidRDefault="00F51D5A">
            <w:pPr>
              <w:jc w:val="center"/>
              <w:rPr>
                <w:rFonts w:ascii="Arial" w:eastAsia="Arial" w:hAnsi="Arial" w:cs="Arial"/>
                <w:b/>
                <w:color w:val="000000"/>
                <w:sz w:val="22"/>
                <w:szCs w:val="22"/>
                <w:u w:val="single"/>
              </w:rPr>
            </w:pPr>
            <w:r>
              <w:rPr>
                <w:rFonts w:ascii="Arial" w:eastAsia="Arial" w:hAnsi="Arial" w:cs="Arial"/>
                <w:b/>
                <w:color w:val="000000"/>
                <w:sz w:val="22"/>
                <w:szCs w:val="22"/>
                <w:u w:val="single"/>
              </w:rPr>
              <w:t>Pay Date</w:t>
            </w:r>
          </w:p>
        </w:tc>
      </w:tr>
      <w:tr w:rsidR="00DB4678">
        <w:trPr>
          <w:trHeight w:val="380"/>
        </w:trPr>
        <w:tc>
          <w:tcPr>
            <w:tcW w:w="1990" w:type="dxa"/>
            <w:tcBorders>
              <w:top w:val="nil"/>
              <w:left w:val="single" w:sz="4" w:space="0" w:color="000000"/>
              <w:bottom w:val="single" w:sz="4" w:space="0" w:color="000000"/>
              <w:right w:val="single" w:sz="4" w:space="0" w:color="000000"/>
            </w:tcBorders>
            <w:shd w:val="clear" w:color="auto" w:fill="auto"/>
            <w:vAlign w:val="bottom"/>
          </w:tcPr>
          <w:p w:rsidR="00DB4678" w:rsidRDefault="00F51D5A">
            <w:pPr>
              <w:jc w:val="center"/>
              <w:rPr>
                <w:rFonts w:ascii="Arial" w:eastAsia="Arial" w:hAnsi="Arial" w:cs="Arial"/>
                <w:color w:val="000000"/>
                <w:sz w:val="22"/>
                <w:szCs w:val="22"/>
              </w:rPr>
            </w:pPr>
            <w:r>
              <w:rPr>
                <w:rFonts w:ascii="Arial" w:eastAsia="Arial" w:hAnsi="Arial" w:cs="Arial"/>
                <w:color w:val="000000"/>
                <w:sz w:val="22"/>
                <w:szCs w:val="22"/>
              </w:rPr>
              <w:t>6/</w:t>
            </w:r>
            <w:r>
              <w:rPr>
                <w:rFonts w:ascii="Arial" w:eastAsia="Arial" w:hAnsi="Arial" w:cs="Arial"/>
                <w:sz w:val="22"/>
                <w:szCs w:val="22"/>
              </w:rPr>
              <w:t>4/2023</w:t>
            </w:r>
          </w:p>
        </w:tc>
        <w:tc>
          <w:tcPr>
            <w:tcW w:w="1695" w:type="dxa"/>
            <w:tcBorders>
              <w:top w:val="nil"/>
              <w:left w:val="nil"/>
              <w:bottom w:val="single" w:sz="4" w:space="0" w:color="000000"/>
              <w:right w:val="single" w:sz="4" w:space="0" w:color="000000"/>
            </w:tcBorders>
            <w:shd w:val="clear" w:color="auto" w:fill="auto"/>
            <w:vAlign w:val="bottom"/>
          </w:tcPr>
          <w:p w:rsidR="00DB4678" w:rsidRDefault="00F51D5A">
            <w:pPr>
              <w:jc w:val="center"/>
              <w:rPr>
                <w:rFonts w:ascii="Arial" w:eastAsia="Arial" w:hAnsi="Arial" w:cs="Arial"/>
                <w:color w:val="000000"/>
                <w:sz w:val="22"/>
                <w:szCs w:val="22"/>
              </w:rPr>
            </w:pPr>
            <w:r>
              <w:rPr>
                <w:rFonts w:ascii="Arial" w:eastAsia="Arial" w:hAnsi="Arial" w:cs="Arial"/>
                <w:color w:val="000000"/>
                <w:sz w:val="22"/>
                <w:szCs w:val="22"/>
              </w:rPr>
              <w:t>6/1</w:t>
            </w:r>
            <w:r>
              <w:rPr>
                <w:rFonts w:ascii="Arial" w:eastAsia="Arial" w:hAnsi="Arial" w:cs="Arial"/>
                <w:sz w:val="22"/>
                <w:szCs w:val="22"/>
              </w:rPr>
              <w:t>7</w:t>
            </w:r>
            <w:r>
              <w:rPr>
                <w:rFonts w:ascii="Arial" w:eastAsia="Arial" w:hAnsi="Arial" w:cs="Arial"/>
                <w:color w:val="000000"/>
                <w:sz w:val="22"/>
                <w:szCs w:val="22"/>
              </w:rPr>
              <w:t>/202</w:t>
            </w:r>
            <w:r>
              <w:rPr>
                <w:rFonts w:ascii="Arial" w:eastAsia="Arial" w:hAnsi="Arial" w:cs="Arial"/>
                <w:sz w:val="22"/>
                <w:szCs w:val="22"/>
              </w:rPr>
              <w:t>3</w:t>
            </w:r>
          </w:p>
        </w:tc>
        <w:tc>
          <w:tcPr>
            <w:tcW w:w="1890" w:type="dxa"/>
            <w:tcBorders>
              <w:top w:val="nil"/>
              <w:left w:val="nil"/>
              <w:bottom w:val="single" w:sz="4" w:space="0" w:color="000000"/>
              <w:right w:val="single" w:sz="4" w:space="0" w:color="000000"/>
            </w:tcBorders>
            <w:shd w:val="clear" w:color="auto" w:fill="auto"/>
            <w:vAlign w:val="bottom"/>
          </w:tcPr>
          <w:p w:rsidR="00DB4678" w:rsidRDefault="00F51D5A">
            <w:pPr>
              <w:jc w:val="center"/>
              <w:rPr>
                <w:rFonts w:ascii="Arial" w:eastAsia="Arial" w:hAnsi="Arial" w:cs="Arial"/>
                <w:color w:val="000000"/>
                <w:sz w:val="22"/>
                <w:szCs w:val="22"/>
              </w:rPr>
            </w:pPr>
            <w:r>
              <w:rPr>
                <w:rFonts w:ascii="Arial" w:eastAsia="Arial" w:hAnsi="Arial" w:cs="Arial"/>
                <w:color w:val="000000"/>
                <w:sz w:val="22"/>
                <w:szCs w:val="22"/>
              </w:rPr>
              <w:t>6/2</w:t>
            </w:r>
            <w:r>
              <w:rPr>
                <w:rFonts w:ascii="Arial" w:eastAsia="Arial" w:hAnsi="Arial" w:cs="Arial"/>
                <w:sz w:val="22"/>
                <w:szCs w:val="22"/>
              </w:rPr>
              <w:t>3</w:t>
            </w:r>
            <w:r>
              <w:rPr>
                <w:rFonts w:ascii="Arial" w:eastAsia="Arial" w:hAnsi="Arial" w:cs="Arial"/>
                <w:color w:val="000000"/>
                <w:sz w:val="22"/>
                <w:szCs w:val="22"/>
              </w:rPr>
              <w:t>/202</w:t>
            </w:r>
            <w:r>
              <w:rPr>
                <w:rFonts w:ascii="Arial" w:eastAsia="Arial" w:hAnsi="Arial" w:cs="Arial"/>
                <w:sz w:val="22"/>
                <w:szCs w:val="22"/>
              </w:rPr>
              <w:t>3</w:t>
            </w:r>
          </w:p>
        </w:tc>
      </w:tr>
      <w:tr w:rsidR="00DB4678">
        <w:trPr>
          <w:trHeight w:val="380"/>
        </w:trPr>
        <w:tc>
          <w:tcPr>
            <w:tcW w:w="1990" w:type="dxa"/>
            <w:tcBorders>
              <w:top w:val="nil"/>
              <w:left w:val="single" w:sz="4" w:space="0" w:color="000000"/>
              <w:bottom w:val="single" w:sz="4" w:space="0" w:color="000000"/>
              <w:right w:val="single" w:sz="4" w:space="0" w:color="000000"/>
            </w:tcBorders>
            <w:shd w:val="clear" w:color="auto" w:fill="auto"/>
            <w:vAlign w:val="bottom"/>
          </w:tcPr>
          <w:p w:rsidR="00DB4678" w:rsidRDefault="00F51D5A">
            <w:pPr>
              <w:jc w:val="center"/>
              <w:rPr>
                <w:rFonts w:ascii="Arial" w:eastAsia="Arial" w:hAnsi="Arial" w:cs="Arial"/>
                <w:color w:val="000000"/>
                <w:sz w:val="22"/>
                <w:szCs w:val="22"/>
              </w:rPr>
            </w:pPr>
            <w:r>
              <w:rPr>
                <w:rFonts w:ascii="Arial" w:eastAsia="Arial" w:hAnsi="Arial" w:cs="Arial"/>
                <w:color w:val="000000"/>
                <w:sz w:val="22"/>
                <w:szCs w:val="22"/>
              </w:rPr>
              <w:t>6/1</w:t>
            </w:r>
            <w:r>
              <w:rPr>
                <w:rFonts w:ascii="Arial" w:eastAsia="Arial" w:hAnsi="Arial" w:cs="Arial"/>
                <w:sz w:val="22"/>
                <w:szCs w:val="22"/>
              </w:rPr>
              <w:t>8</w:t>
            </w:r>
            <w:r>
              <w:rPr>
                <w:rFonts w:ascii="Arial" w:eastAsia="Arial" w:hAnsi="Arial" w:cs="Arial"/>
                <w:color w:val="000000"/>
                <w:sz w:val="22"/>
                <w:szCs w:val="22"/>
              </w:rPr>
              <w:t>/202</w:t>
            </w:r>
            <w:r>
              <w:rPr>
                <w:rFonts w:ascii="Arial" w:eastAsia="Arial" w:hAnsi="Arial" w:cs="Arial"/>
                <w:sz w:val="22"/>
                <w:szCs w:val="22"/>
              </w:rPr>
              <w:t>3</w:t>
            </w:r>
          </w:p>
        </w:tc>
        <w:tc>
          <w:tcPr>
            <w:tcW w:w="1695" w:type="dxa"/>
            <w:tcBorders>
              <w:top w:val="nil"/>
              <w:left w:val="nil"/>
              <w:bottom w:val="single" w:sz="4" w:space="0" w:color="000000"/>
              <w:right w:val="single" w:sz="4" w:space="0" w:color="000000"/>
            </w:tcBorders>
            <w:shd w:val="clear" w:color="auto" w:fill="auto"/>
            <w:vAlign w:val="bottom"/>
          </w:tcPr>
          <w:p w:rsidR="00DB4678" w:rsidRDefault="00F51D5A">
            <w:pPr>
              <w:jc w:val="center"/>
              <w:rPr>
                <w:rFonts w:ascii="Arial" w:eastAsia="Arial" w:hAnsi="Arial" w:cs="Arial"/>
                <w:color w:val="000000"/>
                <w:sz w:val="22"/>
                <w:szCs w:val="22"/>
              </w:rPr>
            </w:pPr>
            <w:r>
              <w:rPr>
                <w:rFonts w:ascii="Arial" w:eastAsia="Arial" w:hAnsi="Arial" w:cs="Arial"/>
                <w:color w:val="000000"/>
                <w:sz w:val="22"/>
                <w:szCs w:val="22"/>
              </w:rPr>
              <w:t>7/0</w:t>
            </w:r>
            <w:r>
              <w:rPr>
                <w:rFonts w:ascii="Arial" w:eastAsia="Arial" w:hAnsi="Arial" w:cs="Arial"/>
                <w:sz w:val="22"/>
                <w:szCs w:val="22"/>
              </w:rPr>
              <w:t>1</w:t>
            </w:r>
            <w:r>
              <w:rPr>
                <w:rFonts w:ascii="Arial" w:eastAsia="Arial" w:hAnsi="Arial" w:cs="Arial"/>
                <w:color w:val="000000"/>
                <w:sz w:val="22"/>
                <w:szCs w:val="22"/>
              </w:rPr>
              <w:t>/202</w:t>
            </w:r>
            <w:r>
              <w:rPr>
                <w:rFonts w:ascii="Arial" w:eastAsia="Arial" w:hAnsi="Arial" w:cs="Arial"/>
                <w:sz w:val="22"/>
                <w:szCs w:val="22"/>
              </w:rPr>
              <w:t>3</w:t>
            </w:r>
          </w:p>
        </w:tc>
        <w:tc>
          <w:tcPr>
            <w:tcW w:w="1890" w:type="dxa"/>
            <w:tcBorders>
              <w:top w:val="nil"/>
              <w:left w:val="nil"/>
              <w:bottom w:val="single" w:sz="4" w:space="0" w:color="000000"/>
              <w:right w:val="single" w:sz="4" w:space="0" w:color="000000"/>
            </w:tcBorders>
            <w:shd w:val="clear" w:color="auto" w:fill="auto"/>
            <w:vAlign w:val="bottom"/>
          </w:tcPr>
          <w:p w:rsidR="00DB4678" w:rsidRDefault="00F51D5A">
            <w:pPr>
              <w:jc w:val="center"/>
              <w:rPr>
                <w:rFonts w:ascii="Arial" w:eastAsia="Arial" w:hAnsi="Arial" w:cs="Arial"/>
                <w:color w:val="000000"/>
                <w:sz w:val="22"/>
                <w:szCs w:val="22"/>
              </w:rPr>
            </w:pPr>
            <w:r>
              <w:rPr>
                <w:rFonts w:ascii="Arial" w:eastAsia="Arial" w:hAnsi="Arial" w:cs="Arial"/>
                <w:color w:val="000000"/>
                <w:sz w:val="22"/>
                <w:szCs w:val="22"/>
              </w:rPr>
              <w:t>7/0</w:t>
            </w:r>
            <w:r>
              <w:rPr>
                <w:rFonts w:ascii="Arial" w:eastAsia="Arial" w:hAnsi="Arial" w:cs="Arial"/>
                <w:sz w:val="22"/>
                <w:szCs w:val="22"/>
              </w:rPr>
              <w:t>7</w:t>
            </w:r>
            <w:r>
              <w:rPr>
                <w:rFonts w:ascii="Arial" w:eastAsia="Arial" w:hAnsi="Arial" w:cs="Arial"/>
                <w:color w:val="000000"/>
                <w:sz w:val="22"/>
                <w:szCs w:val="22"/>
              </w:rPr>
              <w:t>/202</w:t>
            </w:r>
            <w:r>
              <w:rPr>
                <w:rFonts w:ascii="Arial" w:eastAsia="Arial" w:hAnsi="Arial" w:cs="Arial"/>
                <w:sz w:val="22"/>
                <w:szCs w:val="22"/>
              </w:rPr>
              <w:t>3</w:t>
            </w:r>
          </w:p>
        </w:tc>
      </w:tr>
      <w:tr w:rsidR="00DB4678">
        <w:trPr>
          <w:trHeight w:val="380"/>
        </w:trPr>
        <w:tc>
          <w:tcPr>
            <w:tcW w:w="1990" w:type="dxa"/>
            <w:tcBorders>
              <w:top w:val="nil"/>
              <w:left w:val="single" w:sz="4" w:space="0" w:color="000000"/>
              <w:bottom w:val="single" w:sz="4" w:space="0" w:color="000000"/>
              <w:right w:val="single" w:sz="4" w:space="0" w:color="000000"/>
            </w:tcBorders>
            <w:shd w:val="clear" w:color="auto" w:fill="auto"/>
            <w:vAlign w:val="bottom"/>
          </w:tcPr>
          <w:p w:rsidR="00DB4678" w:rsidRDefault="00F51D5A">
            <w:pPr>
              <w:jc w:val="center"/>
              <w:rPr>
                <w:rFonts w:ascii="Arial" w:eastAsia="Arial" w:hAnsi="Arial" w:cs="Arial"/>
                <w:color w:val="000000"/>
                <w:sz w:val="22"/>
                <w:szCs w:val="22"/>
              </w:rPr>
            </w:pPr>
            <w:r>
              <w:rPr>
                <w:rFonts w:ascii="Arial" w:eastAsia="Arial" w:hAnsi="Arial" w:cs="Arial"/>
                <w:color w:val="000000"/>
                <w:sz w:val="22"/>
                <w:szCs w:val="22"/>
              </w:rPr>
              <w:t>7/0</w:t>
            </w:r>
            <w:r>
              <w:rPr>
                <w:rFonts w:ascii="Arial" w:eastAsia="Arial" w:hAnsi="Arial" w:cs="Arial"/>
                <w:sz w:val="22"/>
                <w:szCs w:val="22"/>
              </w:rPr>
              <w:t>2</w:t>
            </w:r>
            <w:r>
              <w:rPr>
                <w:rFonts w:ascii="Arial" w:eastAsia="Arial" w:hAnsi="Arial" w:cs="Arial"/>
                <w:color w:val="000000"/>
                <w:sz w:val="22"/>
                <w:szCs w:val="22"/>
              </w:rPr>
              <w:t>/202</w:t>
            </w:r>
            <w:r>
              <w:rPr>
                <w:rFonts w:ascii="Arial" w:eastAsia="Arial" w:hAnsi="Arial" w:cs="Arial"/>
                <w:sz w:val="22"/>
                <w:szCs w:val="22"/>
              </w:rPr>
              <w:t>3</w:t>
            </w:r>
          </w:p>
        </w:tc>
        <w:tc>
          <w:tcPr>
            <w:tcW w:w="1695" w:type="dxa"/>
            <w:tcBorders>
              <w:top w:val="nil"/>
              <w:left w:val="nil"/>
              <w:bottom w:val="single" w:sz="4" w:space="0" w:color="000000"/>
              <w:right w:val="single" w:sz="4" w:space="0" w:color="000000"/>
            </w:tcBorders>
            <w:shd w:val="clear" w:color="auto" w:fill="auto"/>
            <w:vAlign w:val="bottom"/>
          </w:tcPr>
          <w:p w:rsidR="00DB4678" w:rsidRDefault="00F51D5A">
            <w:pPr>
              <w:jc w:val="center"/>
              <w:rPr>
                <w:rFonts w:ascii="Arial" w:eastAsia="Arial" w:hAnsi="Arial" w:cs="Arial"/>
                <w:color w:val="000000"/>
                <w:sz w:val="22"/>
                <w:szCs w:val="22"/>
              </w:rPr>
            </w:pPr>
            <w:r>
              <w:rPr>
                <w:rFonts w:ascii="Arial" w:eastAsia="Arial" w:hAnsi="Arial" w:cs="Arial"/>
                <w:color w:val="000000"/>
                <w:sz w:val="22"/>
                <w:szCs w:val="22"/>
              </w:rPr>
              <w:t>7/1</w:t>
            </w:r>
            <w:r>
              <w:rPr>
                <w:rFonts w:ascii="Arial" w:eastAsia="Arial" w:hAnsi="Arial" w:cs="Arial"/>
                <w:sz w:val="22"/>
                <w:szCs w:val="22"/>
              </w:rPr>
              <w:t>5</w:t>
            </w:r>
            <w:r>
              <w:rPr>
                <w:rFonts w:ascii="Arial" w:eastAsia="Arial" w:hAnsi="Arial" w:cs="Arial"/>
                <w:color w:val="000000"/>
                <w:sz w:val="22"/>
                <w:szCs w:val="22"/>
              </w:rPr>
              <w:t>/202</w:t>
            </w:r>
            <w:r>
              <w:rPr>
                <w:rFonts w:ascii="Arial" w:eastAsia="Arial" w:hAnsi="Arial" w:cs="Arial"/>
                <w:sz w:val="22"/>
                <w:szCs w:val="22"/>
              </w:rPr>
              <w:t>3</w:t>
            </w:r>
          </w:p>
        </w:tc>
        <w:tc>
          <w:tcPr>
            <w:tcW w:w="1890" w:type="dxa"/>
            <w:tcBorders>
              <w:top w:val="nil"/>
              <w:left w:val="nil"/>
              <w:bottom w:val="single" w:sz="4" w:space="0" w:color="000000"/>
              <w:right w:val="single" w:sz="4" w:space="0" w:color="000000"/>
            </w:tcBorders>
            <w:shd w:val="clear" w:color="auto" w:fill="auto"/>
            <w:vAlign w:val="bottom"/>
          </w:tcPr>
          <w:p w:rsidR="00DB4678" w:rsidRDefault="00F51D5A">
            <w:pPr>
              <w:jc w:val="center"/>
              <w:rPr>
                <w:rFonts w:ascii="Arial" w:eastAsia="Arial" w:hAnsi="Arial" w:cs="Arial"/>
                <w:color w:val="000000"/>
                <w:sz w:val="22"/>
                <w:szCs w:val="22"/>
              </w:rPr>
            </w:pPr>
            <w:r>
              <w:rPr>
                <w:rFonts w:ascii="Arial" w:eastAsia="Arial" w:hAnsi="Arial" w:cs="Arial"/>
                <w:color w:val="000000"/>
                <w:sz w:val="22"/>
                <w:szCs w:val="22"/>
              </w:rPr>
              <w:t xml:space="preserve"> 7/2</w:t>
            </w:r>
            <w:r>
              <w:rPr>
                <w:rFonts w:ascii="Arial" w:eastAsia="Arial" w:hAnsi="Arial" w:cs="Arial"/>
                <w:sz w:val="22"/>
                <w:szCs w:val="22"/>
              </w:rPr>
              <w:t>1</w:t>
            </w:r>
            <w:r>
              <w:rPr>
                <w:rFonts w:ascii="Arial" w:eastAsia="Arial" w:hAnsi="Arial" w:cs="Arial"/>
                <w:color w:val="000000"/>
                <w:sz w:val="22"/>
                <w:szCs w:val="22"/>
              </w:rPr>
              <w:t>/202</w:t>
            </w:r>
            <w:r>
              <w:rPr>
                <w:rFonts w:ascii="Arial" w:eastAsia="Arial" w:hAnsi="Arial" w:cs="Arial"/>
                <w:sz w:val="22"/>
                <w:szCs w:val="22"/>
              </w:rPr>
              <w:t>3</w:t>
            </w:r>
          </w:p>
        </w:tc>
      </w:tr>
      <w:tr w:rsidR="00DB4678">
        <w:trPr>
          <w:trHeight w:val="380"/>
        </w:trPr>
        <w:tc>
          <w:tcPr>
            <w:tcW w:w="1990" w:type="dxa"/>
            <w:tcBorders>
              <w:top w:val="nil"/>
              <w:left w:val="single" w:sz="4" w:space="0" w:color="000000"/>
              <w:bottom w:val="single" w:sz="4" w:space="0" w:color="000000"/>
              <w:right w:val="single" w:sz="4" w:space="0" w:color="000000"/>
            </w:tcBorders>
            <w:shd w:val="clear" w:color="auto" w:fill="auto"/>
            <w:vAlign w:val="bottom"/>
          </w:tcPr>
          <w:p w:rsidR="00DB4678" w:rsidRDefault="00F51D5A">
            <w:pPr>
              <w:jc w:val="center"/>
              <w:rPr>
                <w:rFonts w:ascii="Arial" w:eastAsia="Arial" w:hAnsi="Arial" w:cs="Arial"/>
                <w:color w:val="000000"/>
                <w:sz w:val="22"/>
                <w:szCs w:val="22"/>
              </w:rPr>
            </w:pPr>
            <w:r>
              <w:rPr>
                <w:rFonts w:ascii="Arial" w:eastAsia="Arial" w:hAnsi="Arial" w:cs="Arial"/>
                <w:color w:val="000000"/>
                <w:sz w:val="22"/>
                <w:szCs w:val="22"/>
              </w:rPr>
              <w:t>7/1</w:t>
            </w:r>
            <w:r>
              <w:rPr>
                <w:rFonts w:ascii="Arial" w:eastAsia="Arial" w:hAnsi="Arial" w:cs="Arial"/>
                <w:sz w:val="22"/>
                <w:szCs w:val="22"/>
              </w:rPr>
              <w:t>6</w:t>
            </w:r>
            <w:r>
              <w:rPr>
                <w:rFonts w:ascii="Arial" w:eastAsia="Arial" w:hAnsi="Arial" w:cs="Arial"/>
                <w:color w:val="000000"/>
                <w:sz w:val="22"/>
                <w:szCs w:val="22"/>
              </w:rPr>
              <w:t>/202</w:t>
            </w:r>
            <w:r>
              <w:rPr>
                <w:rFonts w:ascii="Arial" w:eastAsia="Arial" w:hAnsi="Arial" w:cs="Arial"/>
                <w:sz w:val="22"/>
                <w:szCs w:val="22"/>
              </w:rPr>
              <w:t>3</w:t>
            </w:r>
          </w:p>
        </w:tc>
        <w:tc>
          <w:tcPr>
            <w:tcW w:w="1695" w:type="dxa"/>
            <w:tcBorders>
              <w:top w:val="nil"/>
              <w:left w:val="nil"/>
              <w:bottom w:val="single" w:sz="4" w:space="0" w:color="000000"/>
              <w:right w:val="single" w:sz="4" w:space="0" w:color="000000"/>
            </w:tcBorders>
            <w:shd w:val="clear" w:color="auto" w:fill="auto"/>
            <w:vAlign w:val="bottom"/>
          </w:tcPr>
          <w:p w:rsidR="00DB4678" w:rsidRDefault="00F51D5A">
            <w:pPr>
              <w:jc w:val="center"/>
              <w:rPr>
                <w:rFonts w:ascii="Arial" w:eastAsia="Arial" w:hAnsi="Arial" w:cs="Arial"/>
                <w:color w:val="000000"/>
                <w:sz w:val="22"/>
                <w:szCs w:val="22"/>
              </w:rPr>
            </w:pPr>
            <w:r>
              <w:rPr>
                <w:rFonts w:ascii="Arial" w:eastAsia="Arial" w:hAnsi="Arial" w:cs="Arial"/>
                <w:color w:val="000000"/>
                <w:sz w:val="22"/>
                <w:szCs w:val="22"/>
              </w:rPr>
              <w:t>7/</w:t>
            </w:r>
            <w:r>
              <w:rPr>
                <w:rFonts w:ascii="Arial" w:eastAsia="Arial" w:hAnsi="Arial" w:cs="Arial"/>
                <w:sz w:val="22"/>
                <w:szCs w:val="22"/>
              </w:rPr>
              <w:t>29</w:t>
            </w:r>
            <w:r>
              <w:rPr>
                <w:rFonts w:ascii="Arial" w:eastAsia="Arial" w:hAnsi="Arial" w:cs="Arial"/>
                <w:color w:val="000000"/>
                <w:sz w:val="22"/>
                <w:szCs w:val="22"/>
              </w:rPr>
              <w:t>/202</w:t>
            </w:r>
            <w:r>
              <w:rPr>
                <w:rFonts w:ascii="Arial" w:eastAsia="Arial" w:hAnsi="Arial" w:cs="Arial"/>
                <w:sz w:val="22"/>
                <w:szCs w:val="22"/>
              </w:rPr>
              <w:t>3</w:t>
            </w:r>
          </w:p>
        </w:tc>
        <w:tc>
          <w:tcPr>
            <w:tcW w:w="1890" w:type="dxa"/>
            <w:tcBorders>
              <w:top w:val="nil"/>
              <w:left w:val="nil"/>
              <w:bottom w:val="single" w:sz="4" w:space="0" w:color="000000"/>
              <w:right w:val="single" w:sz="4" w:space="0" w:color="000000"/>
            </w:tcBorders>
            <w:shd w:val="clear" w:color="auto" w:fill="auto"/>
            <w:vAlign w:val="bottom"/>
          </w:tcPr>
          <w:p w:rsidR="00DB4678" w:rsidRDefault="00F51D5A">
            <w:pPr>
              <w:jc w:val="center"/>
              <w:rPr>
                <w:rFonts w:ascii="Arial" w:eastAsia="Arial" w:hAnsi="Arial" w:cs="Arial"/>
                <w:color w:val="000000"/>
                <w:sz w:val="22"/>
                <w:szCs w:val="22"/>
              </w:rPr>
            </w:pPr>
            <w:r>
              <w:rPr>
                <w:rFonts w:ascii="Arial" w:eastAsia="Arial" w:hAnsi="Arial" w:cs="Arial"/>
                <w:color w:val="000000"/>
                <w:sz w:val="22"/>
                <w:szCs w:val="22"/>
              </w:rPr>
              <w:t xml:space="preserve"> 8/0</w:t>
            </w:r>
            <w:r>
              <w:rPr>
                <w:rFonts w:ascii="Arial" w:eastAsia="Arial" w:hAnsi="Arial" w:cs="Arial"/>
                <w:sz w:val="22"/>
                <w:szCs w:val="22"/>
              </w:rPr>
              <w:t>4</w:t>
            </w:r>
            <w:r>
              <w:rPr>
                <w:rFonts w:ascii="Arial" w:eastAsia="Arial" w:hAnsi="Arial" w:cs="Arial"/>
                <w:color w:val="000000"/>
                <w:sz w:val="22"/>
                <w:szCs w:val="22"/>
              </w:rPr>
              <w:t>/202</w:t>
            </w:r>
            <w:r>
              <w:rPr>
                <w:rFonts w:ascii="Arial" w:eastAsia="Arial" w:hAnsi="Arial" w:cs="Arial"/>
                <w:sz w:val="22"/>
                <w:szCs w:val="22"/>
              </w:rPr>
              <w:t>3</w:t>
            </w:r>
          </w:p>
        </w:tc>
      </w:tr>
      <w:tr w:rsidR="00DB4678">
        <w:trPr>
          <w:trHeight w:val="380"/>
        </w:trPr>
        <w:tc>
          <w:tcPr>
            <w:tcW w:w="1990" w:type="dxa"/>
            <w:tcBorders>
              <w:top w:val="nil"/>
              <w:left w:val="single" w:sz="4" w:space="0" w:color="000000"/>
              <w:bottom w:val="single" w:sz="4" w:space="0" w:color="000000"/>
              <w:right w:val="single" w:sz="4" w:space="0" w:color="000000"/>
            </w:tcBorders>
            <w:shd w:val="clear" w:color="auto" w:fill="auto"/>
            <w:vAlign w:val="bottom"/>
          </w:tcPr>
          <w:p w:rsidR="00DB4678" w:rsidRDefault="00F51D5A">
            <w:pPr>
              <w:jc w:val="center"/>
              <w:rPr>
                <w:rFonts w:ascii="Arial" w:eastAsia="Arial" w:hAnsi="Arial" w:cs="Arial"/>
                <w:color w:val="000000"/>
                <w:sz w:val="22"/>
                <w:szCs w:val="22"/>
              </w:rPr>
            </w:pPr>
            <w:r>
              <w:rPr>
                <w:rFonts w:ascii="Arial" w:eastAsia="Arial" w:hAnsi="Arial" w:cs="Arial"/>
                <w:color w:val="000000"/>
                <w:sz w:val="22"/>
                <w:szCs w:val="22"/>
              </w:rPr>
              <w:t>7/3</w:t>
            </w:r>
            <w:r>
              <w:rPr>
                <w:rFonts w:ascii="Arial" w:eastAsia="Arial" w:hAnsi="Arial" w:cs="Arial"/>
                <w:sz w:val="22"/>
                <w:szCs w:val="22"/>
              </w:rPr>
              <w:t>0</w:t>
            </w:r>
            <w:r>
              <w:rPr>
                <w:rFonts w:ascii="Arial" w:eastAsia="Arial" w:hAnsi="Arial" w:cs="Arial"/>
                <w:color w:val="000000"/>
                <w:sz w:val="22"/>
                <w:szCs w:val="22"/>
              </w:rPr>
              <w:t>/202</w:t>
            </w:r>
            <w:r>
              <w:rPr>
                <w:rFonts w:ascii="Arial" w:eastAsia="Arial" w:hAnsi="Arial" w:cs="Arial"/>
                <w:sz w:val="22"/>
                <w:szCs w:val="22"/>
              </w:rPr>
              <w:t>3</w:t>
            </w:r>
          </w:p>
        </w:tc>
        <w:tc>
          <w:tcPr>
            <w:tcW w:w="1695" w:type="dxa"/>
            <w:tcBorders>
              <w:top w:val="nil"/>
              <w:left w:val="nil"/>
              <w:bottom w:val="single" w:sz="4" w:space="0" w:color="000000"/>
              <w:right w:val="single" w:sz="4" w:space="0" w:color="000000"/>
            </w:tcBorders>
            <w:shd w:val="clear" w:color="auto" w:fill="auto"/>
            <w:vAlign w:val="bottom"/>
          </w:tcPr>
          <w:p w:rsidR="00DB4678" w:rsidRDefault="00F51D5A">
            <w:pPr>
              <w:jc w:val="center"/>
              <w:rPr>
                <w:rFonts w:ascii="Arial" w:eastAsia="Arial" w:hAnsi="Arial" w:cs="Arial"/>
                <w:color w:val="000000"/>
                <w:sz w:val="22"/>
                <w:szCs w:val="22"/>
              </w:rPr>
            </w:pPr>
            <w:r>
              <w:rPr>
                <w:rFonts w:ascii="Arial" w:eastAsia="Arial" w:hAnsi="Arial" w:cs="Arial"/>
                <w:color w:val="000000"/>
                <w:sz w:val="22"/>
                <w:szCs w:val="22"/>
              </w:rPr>
              <w:t>8/1</w:t>
            </w:r>
            <w:r>
              <w:rPr>
                <w:rFonts w:ascii="Arial" w:eastAsia="Arial" w:hAnsi="Arial" w:cs="Arial"/>
                <w:sz w:val="22"/>
                <w:szCs w:val="22"/>
              </w:rPr>
              <w:t>2</w:t>
            </w:r>
            <w:r>
              <w:rPr>
                <w:rFonts w:ascii="Arial" w:eastAsia="Arial" w:hAnsi="Arial" w:cs="Arial"/>
                <w:color w:val="000000"/>
                <w:sz w:val="22"/>
                <w:szCs w:val="22"/>
              </w:rPr>
              <w:t>/202</w:t>
            </w:r>
            <w:r>
              <w:rPr>
                <w:rFonts w:ascii="Arial" w:eastAsia="Arial" w:hAnsi="Arial" w:cs="Arial"/>
                <w:sz w:val="22"/>
                <w:szCs w:val="22"/>
              </w:rPr>
              <w:t>3</w:t>
            </w:r>
          </w:p>
        </w:tc>
        <w:tc>
          <w:tcPr>
            <w:tcW w:w="1890" w:type="dxa"/>
            <w:tcBorders>
              <w:top w:val="nil"/>
              <w:left w:val="nil"/>
              <w:bottom w:val="single" w:sz="4" w:space="0" w:color="000000"/>
              <w:right w:val="single" w:sz="4" w:space="0" w:color="000000"/>
            </w:tcBorders>
            <w:shd w:val="clear" w:color="auto" w:fill="auto"/>
            <w:vAlign w:val="bottom"/>
          </w:tcPr>
          <w:p w:rsidR="00DB4678" w:rsidRDefault="00F51D5A">
            <w:pPr>
              <w:jc w:val="center"/>
              <w:rPr>
                <w:rFonts w:ascii="Arial" w:eastAsia="Arial" w:hAnsi="Arial" w:cs="Arial"/>
                <w:color w:val="000000"/>
                <w:sz w:val="22"/>
                <w:szCs w:val="22"/>
              </w:rPr>
            </w:pPr>
            <w:r>
              <w:rPr>
                <w:rFonts w:ascii="Arial" w:eastAsia="Arial" w:hAnsi="Arial" w:cs="Arial"/>
                <w:color w:val="000000"/>
                <w:sz w:val="22"/>
                <w:szCs w:val="22"/>
              </w:rPr>
              <w:t xml:space="preserve"> 8/1</w:t>
            </w:r>
            <w:r>
              <w:rPr>
                <w:rFonts w:ascii="Arial" w:eastAsia="Arial" w:hAnsi="Arial" w:cs="Arial"/>
                <w:sz w:val="22"/>
                <w:szCs w:val="22"/>
              </w:rPr>
              <w:t>8</w:t>
            </w:r>
            <w:r>
              <w:rPr>
                <w:rFonts w:ascii="Arial" w:eastAsia="Arial" w:hAnsi="Arial" w:cs="Arial"/>
                <w:color w:val="000000"/>
                <w:sz w:val="22"/>
                <w:szCs w:val="22"/>
              </w:rPr>
              <w:t>/202</w:t>
            </w:r>
            <w:r>
              <w:rPr>
                <w:rFonts w:ascii="Arial" w:eastAsia="Arial" w:hAnsi="Arial" w:cs="Arial"/>
                <w:sz w:val="22"/>
                <w:szCs w:val="22"/>
              </w:rPr>
              <w:t>3</w:t>
            </w:r>
          </w:p>
        </w:tc>
      </w:tr>
      <w:tr w:rsidR="00DB4678">
        <w:trPr>
          <w:trHeight w:val="380"/>
        </w:trPr>
        <w:tc>
          <w:tcPr>
            <w:tcW w:w="5575" w:type="dxa"/>
            <w:gridSpan w:val="3"/>
            <w:tcBorders>
              <w:top w:val="nil"/>
              <w:left w:val="single" w:sz="4" w:space="0" w:color="000000"/>
              <w:bottom w:val="single" w:sz="4" w:space="0" w:color="000000"/>
              <w:right w:val="single" w:sz="4" w:space="0" w:color="000000"/>
            </w:tcBorders>
            <w:shd w:val="clear" w:color="auto" w:fill="BFBFBF"/>
            <w:vAlign w:val="bottom"/>
          </w:tcPr>
          <w:p w:rsidR="00DB4678" w:rsidRDefault="00DB4678">
            <w:pPr>
              <w:rPr>
                <w:rFonts w:ascii="Arial" w:eastAsia="Arial" w:hAnsi="Arial" w:cs="Arial"/>
                <w:color w:val="000000"/>
                <w:sz w:val="22"/>
                <w:szCs w:val="22"/>
              </w:rPr>
            </w:pPr>
          </w:p>
        </w:tc>
      </w:tr>
    </w:tbl>
    <w:p w:rsidR="00DB4678" w:rsidRDefault="00DB4678"/>
    <w:p w:rsidR="00DB4678" w:rsidRDefault="00DB4678"/>
    <w:p w:rsidR="00DB4678" w:rsidRDefault="00DB4678"/>
    <w:p w:rsidR="00DB4678" w:rsidRDefault="00DB4678">
      <w:pPr>
        <w:rPr>
          <w:rFonts w:ascii="Times" w:eastAsia="Times" w:hAnsi="Times" w:cs="Times"/>
        </w:rPr>
      </w:pPr>
    </w:p>
    <w:p w:rsidR="00DB4678" w:rsidRDefault="00DB4678">
      <w:pPr>
        <w:rPr>
          <w:rFonts w:ascii="Times" w:eastAsia="Times" w:hAnsi="Times" w:cs="Times"/>
        </w:rPr>
      </w:pPr>
    </w:p>
    <w:p w:rsidR="00DB4678" w:rsidRDefault="00DB4678">
      <w:pPr>
        <w:rPr>
          <w:rFonts w:ascii="Times" w:eastAsia="Times" w:hAnsi="Times" w:cs="Times"/>
        </w:rPr>
      </w:pPr>
    </w:p>
    <w:p w:rsidR="00DB4678" w:rsidRDefault="00DB4678">
      <w:pPr>
        <w:rPr>
          <w:rFonts w:ascii="Times" w:eastAsia="Times" w:hAnsi="Times" w:cs="Times"/>
        </w:rPr>
      </w:pPr>
    </w:p>
    <w:p w:rsidR="00DB4678" w:rsidRDefault="00DB4678">
      <w:pPr>
        <w:rPr>
          <w:rFonts w:ascii="Times" w:eastAsia="Times" w:hAnsi="Times" w:cs="Times"/>
        </w:rPr>
      </w:pPr>
    </w:p>
    <w:p w:rsidR="00DB4678" w:rsidRDefault="00DB4678">
      <w:pPr>
        <w:widowControl/>
        <w:pBdr>
          <w:top w:val="nil"/>
          <w:left w:val="nil"/>
          <w:bottom w:val="nil"/>
          <w:right w:val="nil"/>
          <w:between w:val="nil"/>
        </w:pBdr>
        <w:tabs>
          <w:tab w:val="center" w:pos="4680"/>
          <w:tab w:val="right" w:pos="9360"/>
        </w:tabs>
        <w:rPr>
          <w:rFonts w:ascii="Arial" w:eastAsia="Arial" w:hAnsi="Arial" w:cs="Arial"/>
          <w:b/>
          <w:sz w:val="28"/>
          <w:szCs w:val="28"/>
        </w:rPr>
      </w:pPr>
    </w:p>
    <w:p w:rsidR="00DB4678" w:rsidRDefault="00DB4678">
      <w:pPr>
        <w:widowControl/>
        <w:pBdr>
          <w:top w:val="nil"/>
          <w:left w:val="nil"/>
          <w:bottom w:val="nil"/>
          <w:right w:val="nil"/>
          <w:between w:val="nil"/>
        </w:pBdr>
        <w:tabs>
          <w:tab w:val="center" w:pos="4680"/>
          <w:tab w:val="right" w:pos="9360"/>
        </w:tabs>
        <w:rPr>
          <w:rFonts w:ascii="Arial" w:eastAsia="Arial" w:hAnsi="Arial" w:cs="Arial"/>
          <w:b/>
          <w:sz w:val="28"/>
          <w:szCs w:val="28"/>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b/>
          <w:color w:val="000000"/>
          <w:sz w:val="28"/>
          <w:szCs w:val="28"/>
        </w:rPr>
      </w:pPr>
      <w:r>
        <w:rPr>
          <w:rFonts w:ascii="Arial" w:eastAsia="Arial" w:hAnsi="Arial" w:cs="Arial"/>
          <w:b/>
          <w:color w:val="000000"/>
          <w:sz w:val="28"/>
          <w:szCs w:val="28"/>
        </w:rPr>
        <w:t>Tips to Retain Your Job</w:t>
      </w:r>
    </w:p>
    <w:p w:rsidR="00DB4678" w:rsidRDefault="00DB4678">
      <w:pPr>
        <w:widowControl/>
        <w:pBdr>
          <w:top w:val="nil"/>
          <w:left w:val="nil"/>
          <w:bottom w:val="nil"/>
          <w:right w:val="nil"/>
          <w:between w:val="nil"/>
        </w:pBdr>
        <w:tabs>
          <w:tab w:val="center" w:pos="4680"/>
          <w:tab w:val="right" w:pos="9360"/>
        </w:tabs>
        <w:rPr>
          <w:rFonts w:ascii="Arial" w:eastAsia="Arial" w:hAnsi="Arial" w:cs="Arial"/>
          <w:b/>
          <w:color w:val="000000"/>
          <w:sz w:val="28"/>
          <w:szCs w:val="28"/>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Keeping a job requires more than the ability to do it well.  It means dealing with such difficulties as getting to the job, boredom with the work, and problems with either co-workers or your supervisor.  By concentrating on your own performance and develop</w:t>
      </w:r>
      <w:r>
        <w:rPr>
          <w:rFonts w:ascii="Arial" w:eastAsia="Arial" w:hAnsi="Arial" w:cs="Arial"/>
          <w:color w:val="000000"/>
          <w:sz w:val="22"/>
          <w:szCs w:val="22"/>
        </w:rPr>
        <w:t>ing good work habits, you can avoid all of these problems and gain personal satisfaction from your work.  You will gain work-based experience and should take this seriously.</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Some Tips For You To Consider:</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numPr>
          <w:ilvl w:val="0"/>
          <w:numId w:val="6"/>
        </w:numPr>
        <w:pBdr>
          <w:top w:val="nil"/>
          <w:left w:val="nil"/>
          <w:bottom w:val="nil"/>
          <w:right w:val="nil"/>
          <w:between w:val="nil"/>
        </w:pBdr>
        <w:tabs>
          <w:tab w:val="center" w:pos="4680"/>
          <w:tab w:val="right" w:pos="9360"/>
        </w:tabs>
        <w:jc w:val="both"/>
        <w:rPr>
          <w:color w:val="000000"/>
          <w:sz w:val="22"/>
          <w:szCs w:val="22"/>
        </w:rPr>
      </w:pPr>
      <w:r>
        <w:rPr>
          <w:rFonts w:ascii="Arial" w:eastAsia="Arial" w:hAnsi="Arial" w:cs="Arial"/>
          <w:b/>
          <w:color w:val="000000"/>
          <w:sz w:val="22"/>
          <w:szCs w:val="22"/>
        </w:rPr>
        <w:t>Show up every day.</w:t>
      </w:r>
      <w:r>
        <w:rPr>
          <w:rFonts w:ascii="Arial" w:eastAsia="Arial" w:hAnsi="Arial" w:cs="Arial"/>
          <w:color w:val="000000"/>
          <w:sz w:val="22"/>
          <w:szCs w:val="22"/>
        </w:rPr>
        <w:t xml:space="preserve">  Your job needs you—just as much as you need it.  If you do not show up, someone else has to do your work.  This could affect the entire project.  If you are really sick, call your supervisor as soon as you are sure you will be absent – DO NOT WAIT UNTIL </w:t>
      </w:r>
      <w:r>
        <w:rPr>
          <w:rFonts w:ascii="Arial" w:eastAsia="Arial" w:hAnsi="Arial" w:cs="Arial"/>
          <w:color w:val="000000"/>
          <w:sz w:val="22"/>
          <w:szCs w:val="22"/>
        </w:rPr>
        <w:t>THE LAST MINUTE.  Contact Supervisor to inform her/him of the call off.</w:t>
      </w:r>
    </w:p>
    <w:p w:rsidR="00DB4678" w:rsidRDefault="00DB4678">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p>
    <w:p w:rsidR="00DB4678" w:rsidRDefault="00F51D5A">
      <w:pPr>
        <w:widowControl/>
        <w:numPr>
          <w:ilvl w:val="0"/>
          <w:numId w:val="6"/>
        </w:numPr>
        <w:pBdr>
          <w:top w:val="nil"/>
          <w:left w:val="nil"/>
          <w:bottom w:val="nil"/>
          <w:right w:val="nil"/>
          <w:between w:val="nil"/>
        </w:pBdr>
        <w:tabs>
          <w:tab w:val="center" w:pos="4680"/>
          <w:tab w:val="right" w:pos="9360"/>
        </w:tabs>
        <w:jc w:val="both"/>
        <w:rPr>
          <w:color w:val="000000"/>
          <w:sz w:val="22"/>
          <w:szCs w:val="22"/>
        </w:rPr>
      </w:pPr>
      <w:r>
        <w:rPr>
          <w:rFonts w:ascii="Arial" w:eastAsia="Arial" w:hAnsi="Arial" w:cs="Arial"/>
          <w:b/>
          <w:color w:val="000000"/>
          <w:sz w:val="22"/>
          <w:szCs w:val="22"/>
        </w:rPr>
        <w:t>Come to work on time.</w:t>
      </w:r>
      <w:r>
        <w:rPr>
          <w:rFonts w:ascii="Arial" w:eastAsia="Arial" w:hAnsi="Arial" w:cs="Arial"/>
          <w:color w:val="000000"/>
          <w:sz w:val="22"/>
          <w:szCs w:val="22"/>
        </w:rPr>
        <w:t xml:space="preserve">  If you show up late for work, you are holding up everyone else.  Your supervisor must make sure that all workers show at least ten minutes early.  This gives yo</w:t>
      </w:r>
      <w:r>
        <w:rPr>
          <w:rFonts w:ascii="Arial" w:eastAsia="Arial" w:hAnsi="Arial" w:cs="Arial"/>
          <w:color w:val="000000"/>
          <w:sz w:val="22"/>
          <w:szCs w:val="22"/>
        </w:rPr>
        <w:t>u time to talk to friends or do something else to get in the attitude for work.  Being on time means starting to work on time, not what time you walk in the door.  If you know you will be late, let your supervisor know.  Contact your Supervisor to inform h</w:t>
      </w:r>
      <w:r>
        <w:rPr>
          <w:rFonts w:ascii="Arial" w:eastAsia="Arial" w:hAnsi="Arial" w:cs="Arial"/>
          <w:color w:val="000000"/>
          <w:sz w:val="22"/>
          <w:szCs w:val="22"/>
        </w:rPr>
        <w:t>er/him of the call.</w:t>
      </w:r>
    </w:p>
    <w:p w:rsidR="00DB4678" w:rsidRDefault="00DB4678">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p>
    <w:p w:rsidR="00DB4678" w:rsidRDefault="00F51D5A">
      <w:pPr>
        <w:widowControl/>
        <w:numPr>
          <w:ilvl w:val="0"/>
          <w:numId w:val="6"/>
        </w:numPr>
        <w:pBdr>
          <w:top w:val="nil"/>
          <w:left w:val="nil"/>
          <w:bottom w:val="nil"/>
          <w:right w:val="nil"/>
          <w:between w:val="nil"/>
        </w:pBdr>
        <w:tabs>
          <w:tab w:val="center" w:pos="4680"/>
          <w:tab w:val="right" w:pos="9360"/>
        </w:tabs>
        <w:jc w:val="both"/>
        <w:rPr>
          <w:b/>
          <w:color w:val="000000"/>
          <w:sz w:val="22"/>
          <w:szCs w:val="22"/>
        </w:rPr>
      </w:pPr>
      <w:r>
        <w:rPr>
          <w:rFonts w:ascii="Arial" w:eastAsia="Arial" w:hAnsi="Arial" w:cs="Arial"/>
          <w:b/>
          <w:color w:val="000000"/>
          <w:sz w:val="22"/>
          <w:szCs w:val="22"/>
        </w:rPr>
        <w:t xml:space="preserve">Find out how you are doing.  </w:t>
      </w:r>
      <w:r>
        <w:rPr>
          <w:rFonts w:ascii="Arial" w:eastAsia="Arial" w:hAnsi="Arial" w:cs="Arial"/>
          <w:color w:val="000000"/>
          <w:sz w:val="22"/>
          <w:szCs w:val="22"/>
        </w:rPr>
        <w:t>If your supervisor does not meet with you regularly to evaluate your progress, you should ask him/her how you are doing at least once a week.  Find out what tasks your supervisor thinks you do well, what th</w:t>
      </w:r>
      <w:r>
        <w:rPr>
          <w:rFonts w:ascii="Arial" w:eastAsia="Arial" w:hAnsi="Arial" w:cs="Arial"/>
          <w:color w:val="000000"/>
          <w:sz w:val="22"/>
          <w:szCs w:val="22"/>
        </w:rPr>
        <w:t>ings need to be done better, and what areas need improvement.  Do not be afraid of criticism.  Constructive criticism is not meant as an attack to put you down.  It is meant to help you improve your work skills.  (*You will establish a minimum of three wor</w:t>
      </w:r>
      <w:r>
        <w:rPr>
          <w:rFonts w:ascii="Arial" w:eastAsia="Arial" w:hAnsi="Arial" w:cs="Arial"/>
          <w:color w:val="000000"/>
          <w:sz w:val="22"/>
          <w:szCs w:val="22"/>
        </w:rPr>
        <w:t>k goals, and you will receive a mid-point evaluation that will formally inform you of your progress.)</w:t>
      </w:r>
    </w:p>
    <w:p w:rsidR="00DB4678" w:rsidRDefault="00DB4678">
      <w:pPr>
        <w:pBdr>
          <w:top w:val="nil"/>
          <w:left w:val="nil"/>
          <w:bottom w:val="nil"/>
          <w:right w:val="nil"/>
          <w:between w:val="nil"/>
        </w:pBdr>
        <w:ind w:left="960" w:hanging="360"/>
        <w:rPr>
          <w:rFonts w:ascii="Arial" w:eastAsia="Arial" w:hAnsi="Arial" w:cs="Arial"/>
          <w:b/>
          <w:color w:val="000000"/>
          <w:sz w:val="22"/>
          <w:szCs w:val="22"/>
        </w:rPr>
      </w:pPr>
    </w:p>
    <w:p w:rsidR="00DB4678" w:rsidRDefault="00F51D5A">
      <w:pPr>
        <w:widowControl/>
        <w:numPr>
          <w:ilvl w:val="0"/>
          <w:numId w:val="6"/>
        </w:numPr>
        <w:pBdr>
          <w:top w:val="nil"/>
          <w:left w:val="nil"/>
          <w:bottom w:val="nil"/>
          <w:right w:val="nil"/>
          <w:between w:val="nil"/>
        </w:pBdr>
        <w:tabs>
          <w:tab w:val="center" w:pos="4680"/>
          <w:tab w:val="right" w:pos="9360"/>
        </w:tabs>
        <w:jc w:val="both"/>
        <w:rPr>
          <w:b/>
          <w:color w:val="000000"/>
          <w:sz w:val="22"/>
          <w:szCs w:val="22"/>
        </w:rPr>
      </w:pPr>
      <w:r>
        <w:rPr>
          <w:rFonts w:ascii="Arial" w:eastAsia="Arial" w:hAnsi="Arial" w:cs="Arial"/>
          <w:b/>
          <w:color w:val="000000"/>
          <w:sz w:val="22"/>
          <w:szCs w:val="22"/>
        </w:rPr>
        <w:t>Listen and ask.</w:t>
      </w:r>
      <w:r>
        <w:rPr>
          <w:rFonts w:ascii="Arial" w:eastAsia="Arial" w:hAnsi="Arial" w:cs="Arial"/>
          <w:color w:val="000000"/>
          <w:sz w:val="22"/>
          <w:szCs w:val="22"/>
        </w:rPr>
        <w:t xml:space="preserve">  Be sure that you know what your duties are and how to do them correctly.  When you are being trained or given instructions, listen very carefully and ask as many questions as you want.  Don’t be afraid to say, “I don’t understand what you want.”  Be sure</w:t>
      </w:r>
      <w:r>
        <w:rPr>
          <w:rFonts w:ascii="Arial" w:eastAsia="Arial" w:hAnsi="Arial" w:cs="Arial"/>
          <w:color w:val="000000"/>
          <w:sz w:val="22"/>
          <w:szCs w:val="22"/>
        </w:rPr>
        <w:t xml:space="preserve"> you know what you are doing before you start a task.  Repeat back to your supervisor what you think they are asking you to do.  Taking written notes are always a plus!</w:t>
      </w:r>
    </w:p>
    <w:p w:rsidR="00DB4678" w:rsidRDefault="00DB4678">
      <w:pPr>
        <w:pBdr>
          <w:top w:val="nil"/>
          <w:left w:val="nil"/>
          <w:bottom w:val="nil"/>
          <w:right w:val="nil"/>
          <w:between w:val="nil"/>
        </w:pBdr>
        <w:ind w:left="960" w:hanging="360"/>
        <w:jc w:val="both"/>
        <w:rPr>
          <w:rFonts w:ascii="Arial" w:eastAsia="Arial" w:hAnsi="Arial" w:cs="Arial"/>
          <w:b/>
          <w:color w:val="000000"/>
          <w:sz w:val="22"/>
          <w:szCs w:val="22"/>
        </w:rPr>
      </w:pPr>
    </w:p>
    <w:p w:rsidR="00DB4678" w:rsidRDefault="00F51D5A">
      <w:pPr>
        <w:widowControl/>
        <w:numPr>
          <w:ilvl w:val="0"/>
          <w:numId w:val="6"/>
        </w:numPr>
        <w:pBdr>
          <w:top w:val="nil"/>
          <w:left w:val="nil"/>
          <w:bottom w:val="nil"/>
          <w:right w:val="nil"/>
          <w:between w:val="nil"/>
        </w:pBdr>
        <w:tabs>
          <w:tab w:val="center" w:pos="4680"/>
          <w:tab w:val="right" w:pos="9360"/>
        </w:tabs>
        <w:jc w:val="both"/>
        <w:rPr>
          <w:b/>
          <w:color w:val="000000"/>
          <w:sz w:val="22"/>
          <w:szCs w:val="22"/>
        </w:rPr>
      </w:pPr>
      <w:r>
        <w:rPr>
          <w:rFonts w:ascii="Arial" w:eastAsia="Arial" w:hAnsi="Arial" w:cs="Arial"/>
          <w:b/>
          <w:color w:val="000000"/>
          <w:sz w:val="22"/>
          <w:szCs w:val="22"/>
        </w:rPr>
        <w:t>Keep busy.</w:t>
      </w:r>
      <w:r>
        <w:rPr>
          <w:rFonts w:ascii="Arial" w:eastAsia="Arial" w:hAnsi="Arial" w:cs="Arial"/>
          <w:color w:val="000000"/>
          <w:sz w:val="22"/>
          <w:szCs w:val="22"/>
        </w:rPr>
        <w:t xml:space="preserve">  If you find you have run out of work to do, DO NOT SIT AROUND waiting for somebody to tell you what to do next; look around to see what still needs to be done.  If </w:t>
      </w:r>
      <w:r>
        <w:rPr>
          <w:rFonts w:ascii="Arial" w:eastAsia="Arial" w:hAnsi="Arial" w:cs="Arial"/>
          <w:color w:val="000000"/>
          <w:sz w:val="22"/>
          <w:szCs w:val="22"/>
        </w:rPr>
        <w:lastRenderedPageBreak/>
        <w:t>you do not see anything, go to your supervisor and ask for more work or suggest things you</w:t>
      </w:r>
      <w:r>
        <w:rPr>
          <w:rFonts w:ascii="Arial" w:eastAsia="Arial" w:hAnsi="Arial" w:cs="Arial"/>
          <w:color w:val="000000"/>
          <w:sz w:val="22"/>
          <w:szCs w:val="22"/>
        </w:rPr>
        <w:t xml:space="preserve"> might be able to help with or complete.</w:t>
      </w:r>
    </w:p>
    <w:p w:rsidR="00DB4678" w:rsidRDefault="00DB4678">
      <w:pPr>
        <w:pBdr>
          <w:top w:val="nil"/>
          <w:left w:val="nil"/>
          <w:bottom w:val="nil"/>
          <w:right w:val="nil"/>
          <w:between w:val="nil"/>
        </w:pBdr>
        <w:ind w:left="960" w:hanging="360"/>
        <w:rPr>
          <w:rFonts w:ascii="Arial" w:eastAsia="Arial" w:hAnsi="Arial" w:cs="Arial"/>
          <w:b/>
          <w:color w:val="000000"/>
          <w:sz w:val="22"/>
          <w:szCs w:val="22"/>
        </w:rPr>
      </w:pPr>
    </w:p>
    <w:p w:rsidR="00DB4678" w:rsidRDefault="00F51D5A">
      <w:pPr>
        <w:widowControl/>
        <w:numPr>
          <w:ilvl w:val="0"/>
          <w:numId w:val="6"/>
        </w:numPr>
        <w:pBdr>
          <w:top w:val="nil"/>
          <w:left w:val="nil"/>
          <w:bottom w:val="nil"/>
          <w:right w:val="nil"/>
          <w:between w:val="nil"/>
        </w:pBdr>
        <w:tabs>
          <w:tab w:val="center" w:pos="4680"/>
          <w:tab w:val="right" w:pos="9360"/>
        </w:tabs>
        <w:jc w:val="both"/>
        <w:rPr>
          <w:b/>
          <w:color w:val="000000"/>
          <w:sz w:val="22"/>
          <w:szCs w:val="22"/>
        </w:rPr>
      </w:pPr>
      <w:r>
        <w:rPr>
          <w:rFonts w:ascii="Arial" w:eastAsia="Arial" w:hAnsi="Arial" w:cs="Arial"/>
          <w:b/>
          <w:color w:val="000000"/>
          <w:sz w:val="22"/>
          <w:szCs w:val="22"/>
        </w:rPr>
        <w:t>Do your best.</w:t>
      </w:r>
      <w:r>
        <w:rPr>
          <w:rFonts w:ascii="Arial" w:eastAsia="Arial" w:hAnsi="Arial" w:cs="Arial"/>
          <w:color w:val="000000"/>
          <w:sz w:val="22"/>
          <w:szCs w:val="22"/>
        </w:rPr>
        <w:t xml:space="preserve">  Always do your best. Everyone is different.  If you can work really fast and still get the job done </w:t>
      </w:r>
      <w:r>
        <w:rPr>
          <w:rFonts w:ascii="Arial" w:eastAsia="Arial" w:hAnsi="Arial" w:cs="Arial"/>
          <w:color w:val="000000"/>
          <w:sz w:val="22"/>
          <w:szCs w:val="22"/>
          <w:u w:val="single"/>
        </w:rPr>
        <w:t>right</w:t>
      </w:r>
      <w:r>
        <w:rPr>
          <w:rFonts w:ascii="Arial" w:eastAsia="Arial" w:hAnsi="Arial" w:cs="Arial"/>
          <w:color w:val="000000"/>
          <w:sz w:val="22"/>
          <w:szCs w:val="22"/>
        </w:rPr>
        <w:t xml:space="preserve">, that is great.  If you are slower, but steady and dependable, that is also very good.  Just </w:t>
      </w:r>
      <w:r>
        <w:rPr>
          <w:rFonts w:ascii="Arial" w:eastAsia="Arial" w:hAnsi="Arial" w:cs="Arial"/>
          <w:color w:val="000000"/>
          <w:sz w:val="22"/>
          <w:szCs w:val="22"/>
        </w:rPr>
        <w:t>make sure that you are doing your best even if others are goofing off.  You may not enjoy every part of your job.  There may be some duties that you just do not like, or your supervisor may ask you to do something that you really do not want to do.  Some t</w:t>
      </w:r>
      <w:r>
        <w:rPr>
          <w:rFonts w:ascii="Arial" w:eastAsia="Arial" w:hAnsi="Arial" w:cs="Arial"/>
          <w:color w:val="000000"/>
          <w:sz w:val="22"/>
          <w:szCs w:val="22"/>
        </w:rPr>
        <w:t>asks simply have to be done by somebody, so do them well and get them over with.  If a task really turns you off, do it anyway.</w:t>
      </w:r>
    </w:p>
    <w:p w:rsidR="00DB4678" w:rsidRDefault="00DB4678">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p>
    <w:p w:rsidR="00DB4678" w:rsidRDefault="00F51D5A">
      <w:pPr>
        <w:widowControl/>
        <w:numPr>
          <w:ilvl w:val="0"/>
          <w:numId w:val="3"/>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Take care of your personal appearance.</w:t>
      </w:r>
      <w:r>
        <w:rPr>
          <w:rFonts w:ascii="Arial" w:eastAsia="Arial" w:hAnsi="Arial" w:cs="Arial"/>
          <w:color w:val="000000"/>
          <w:sz w:val="22"/>
          <w:szCs w:val="22"/>
        </w:rPr>
        <w:t xml:space="preserve">  Be neat and clean.  Wear clothes that are appropriate for the job.  </w:t>
      </w:r>
    </w:p>
    <w:p w:rsidR="00DB4678" w:rsidRDefault="00DB4678">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p>
    <w:p w:rsidR="00DB4678" w:rsidRDefault="00F51D5A">
      <w:pPr>
        <w:widowControl/>
        <w:numPr>
          <w:ilvl w:val="0"/>
          <w:numId w:val="3"/>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 xml:space="preserve">Be friendly.  </w:t>
      </w:r>
      <w:r>
        <w:rPr>
          <w:rFonts w:ascii="Arial" w:eastAsia="Arial" w:hAnsi="Arial" w:cs="Arial"/>
          <w:color w:val="000000"/>
          <w:sz w:val="22"/>
          <w:szCs w:val="22"/>
        </w:rPr>
        <w:t>Make a real effort to get along well with other workers and your supervisor.</w:t>
      </w:r>
    </w:p>
    <w:p w:rsidR="00DB4678" w:rsidRDefault="00DB4678">
      <w:pPr>
        <w:rPr>
          <w:rFonts w:ascii="Arial" w:eastAsia="Arial" w:hAnsi="Arial" w:cs="Arial"/>
          <w:sz w:val="22"/>
          <w:szCs w:val="22"/>
        </w:rPr>
      </w:pPr>
    </w:p>
    <w:p w:rsidR="00DB4678" w:rsidRDefault="00DB4678">
      <w:pPr>
        <w:widowControl/>
        <w:pBdr>
          <w:top w:val="nil"/>
          <w:left w:val="nil"/>
          <w:bottom w:val="nil"/>
          <w:right w:val="nil"/>
          <w:between w:val="nil"/>
        </w:pBdr>
        <w:tabs>
          <w:tab w:val="center" w:pos="4680"/>
          <w:tab w:val="right" w:pos="9360"/>
        </w:tabs>
        <w:rPr>
          <w:rFonts w:ascii="Times" w:eastAsia="Times" w:hAnsi="Times" w:cs="Times"/>
          <w:color w:val="000000"/>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b/>
          <w:color w:val="000000"/>
          <w:sz w:val="28"/>
          <w:szCs w:val="28"/>
        </w:rPr>
      </w:pPr>
      <w:r>
        <w:rPr>
          <w:rFonts w:ascii="Arial" w:eastAsia="Arial" w:hAnsi="Arial" w:cs="Arial"/>
          <w:b/>
          <w:color w:val="000000"/>
          <w:sz w:val="28"/>
          <w:szCs w:val="28"/>
        </w:rPr>
        <w:t>Grounds for Termination</w:t>
      </w:r>
    </w:p>
    <w:p w:rsidR="00DB4678" w:rsidRDefault="00DB4678">
      <w:pPr>
        <w:widowControl/>
        <w:pBdr>
          <w:top w:val="nil"/>
          <w:left w:val="nil"/>
          <w:bottom w:val="nil"/>
          <w:right w:val="nil"/>
          <w:between w:val="nil"/>
        </w:pBdr>
        <w:tabs>
          <w:tab w:val="center" w:pos="4680"/>
          <w:tab w:val="right" w:pos="9360"/>
        </w:tabs>
        <w:rPr>
          <w:rFonts w:ascii="Arial" w:eastAsia="Arial" w:hAnsi="Arial" w:cs="Arial"/>
          <w:b/>
          <w:color w:val="000000"/>
          <w:sz w:val="28"/>
          <w:szCs w:val="28"/>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Termination will occur when you are consistently:</w:t>
      </w:r>
    </w:p>
    <w:p w:rsidR="00DB4678" w:rsidRDefault="00F51D5A">
      <w:pPr>
        <w:widowControl/>
        <w:numPr>
          <w:ilvl w:val="0"/>
          <w:numId w:val="4"/>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Late</w:t>
      </w:r>
    </w:p>
    <w:p w:rsidR="00DB4678" w:rsidRDefault="00F51D5A">
      <w:pPr>
        <w:widowControl/>
        <w:numPr>
          <w:ilvl w:val="0"/>
          <w:numId w:val="4"/>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 xml:space="preserve">Absent </w:t>
      </w:r>
    </w:p>
    <w:p w:rsidR="00DB4678" w:rsidRDefault="00F51D5A">
      <w:pPr>
        <w:widowControl/>
        <w:numPr>
          <w:ilvl w:val="0"/>
          <w:numId w:val="4"/>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Failing to do your work or follow instructions</w:t>
      </w:r>
    </w:p>
    <w:p w:rsidR="00DB4678" w:rsidRDefault="00F51D5A">
      <w:pPr>
        <w:widowControl/>
        <w:numPr>
          <w:ilvl w:val="0"/>
          <w:numId w:val="4"/>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 xml:space="preserve">Dishonest </w:t>
      </w:r>
    </w:p>
    <w:p w:rsidR="00DB4678" w:rsidRDefault="00F51D5A">
      <w:pPr>
        <w:widowControl/>
        <w:numPr>
          <w:ilvl w:val="0"/>
          <w:numId w:val="4"/>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Disrespectful</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You may be discharged immediately for any of the following reasons:</w:t>
      </w:r>
    </w:p>
    <w:p w:rsidR="00DB4678" w:rsidRDefault="00F51D5A">
      <w:pPr>
        <w:widowControl/>
        <w:numPr>
          <w:ilvl w:val="0"/>
          <w:numId w:val="7"/>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Falsify information on sign-in sheet or other forms</w:t>
      </w:r>
    </w:p>
    <w:p w:rsidR="00DB4678" w:rsidRDefault="00F51D5A">
      <w:pPr>
        <w:widowControl/>
        <w:numPr>
          <w:ilvl w:val="0"/>
          <w:numId w:val="7"/>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Endanger the lives of your co-workers</w:t>
      </w:r>
    </w:p>
    <w:p w:rsidR="00DB4678" w:rsidRDefault="00F51D5A">
      <w:pPr>
        <w:widowControl/>
        <w:numPr>
          <w:ilvl w:val="0"/>
          <w:numId w:val="7"/>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Steal or receive stolen property while on site</w:t>
      </w:r>
    </w:p>
    <w:p w:rsidR="00DB4678" w:rsidRDefault="00F51D5A">
      <w:pPr>
        <w:widowControl/>
        <w:numPr>
          <w:ilvl w:val="0"/>
          <w:numId w:val="7"/>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Use, sell, or receive any form of narcotics, drugs, or alcoholic beverage while on site</w:t>
      </w:r>
    </w:p>
    <w:p w:rsidR="00DB4678" w:rsidRDefault="00F51D5A">
      <w:pPr>
        <w:widowControl/>
        <w:numPr>
          <w:ilvl w:val="0"/>
          <w:numId w:val="7"/>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Threaten your Supervisor, Instructor or fellow employees</w:t>
      </w:r>
    </w:p>
    <w:p w:rsidR="00DB4678" w:rsidRDefault="00F51D5A">
      <w:pPr>
        <w:widowControl/>
        <w:numPr>
          <w:ilvl w:val="0"/>
          <w:numId w:val="7"/>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Sign another person’s sign in/out sheet and timesheet</w:t>
      </w:r>
    </w:p>
    <w:p w:rsidR="00DB4678" w:rsidRDefault="00F51D5A">
      <w:pPr>
        <w:widowControl/>
        <w:numPr>
          <w:ilvl w:val="0"/>
          <w:numId w:val="7"/>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Leaving your site or other activities without permission</w:t>
      </w:r>
    </w:p>
    <w:p w:rsidR="00DB4678" w:rsidRDefault="00F51D5A">
      <w:pPr>
        <w:widowControl/>
        <w:numPr>
          <w:ilvl w:val="0"/>
          <w:numId w:val="7"/>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Threatening, intimidating and/or coercing any site staff</w:t>
      </w:r>
    </w:p>
    <w:p w:rsidR="00DB4678" w:rsidRDefault="00F51D5A">
      <w:pPr>
        <w:widowControl/>
        <w:numPr>
          <w:ilvl w:val="0"/>
          <w:numId w:val="7"/>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Possessions of weapons or explosives</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Violations of any of the following inappropriate behaviors may lead to termination:</w:t>
      </w:r>
    </w:p>
    <w:p w:rsidR="00DB4678" w:rsidRDefault="00F51D5A">
      <w:pPr>
        <w:widowControl/>
        <w:numPr>
          <w:ilvl w:val="0"/>
          <w:numId w:val="8"/>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Abuse of cell phone use</w:t>
      </w:r>
    </w:p>
    <w:p w:rsidR="00DB4678" w:rsidRDefault="00F51D5A">
      <w:pPr>
        <w:widowControl/>
        <w:numPr>
          <w:ilvl w:val="0"/>
          <w:numId w:val="8"/>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Wasting time or loafing during work hours</w:t>
      </w:r>
    </w:p>
    <w:p w:rsidR="00DB4678" w:rsidRDefault="00F51D5A">
      <w:pPr>
        <w:widowControl/>
        <w:numPr>
          <w:ilvl w:val="0"/>
          <w:numId w:val="8"/>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Sleeping or the appearance of sleeping during work hours</w:t>
      </w:r>
    </w:p>
    <w:p w:rsidR="00DB4678" w:rsidRDefault="00F51D5A">
      <w:pPr>
        <w:widowControl/>
        <w:numPr>
          <w:ilvl w:val="0"/>
          <w:numId w:val="8"/>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lastRenderedPageBreak/>
        <w:t>Horseplay</w:t>
      </w:r>
    </w:p>
    <w:p w:rsidR="00DB4678" w:rsidRDefault="00F51D5A">
      <w:pPr>
        <w:widowControl/>
        <w:numPr>
          <w:ilvl w:val="0"/>
          <w:numId w:val="8"/>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Using abusive or profane language</w:t>
      </w:r>
    </w:p>
    <w:p w:rsidR="00DB4678" w:rsidRDefault="00F51D5A">
      <w:pPr>
        <w:widowControl/>
        <w:numPr>
          <w:ilvl w:val="0"/>
          <w:numId w:val="8"/>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Reporting to the site while under the influence of alcohol and/or illegal drugs</w:t>
      </w:r>
    </w:p>
    <w:p w:rsidR="00DB4678" w:rsidRDefault="00F51D5A">
      <w:pPr>
        <w:widowControl/>
        <w:numPr>
          <w:ilvl w:val="0"/>
          <w:numId w:val="8"/>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Violations of work or safety rules</w:t>
      </w:r>
    </w:p>
    <w:p w:rsidR="00DB4678" w:rsidRDefault="00F51D5A">
      <w:pPr>
        <w:widowControl/>
        <w:numPr>
          <w:ilvl w:val="0"/>
          <w:numId w:val="8"/>
        </w:numPr>
        <w:pBdr>
          <w:top w:val="nil"/>
          <w:left w:val="nil"/>
          <w:bottom w:val="nil"/>
          <w:right w:val="nil"/>
          <w:between w:val="nil"/>
        </w:pBdr>
        <w:tabs>
          <w:tab w:val="center" w:pos="4680"/>
          <w:tab w:val="right" w:pos="9360"/>
        </w:tabs>
        <w:rPr>
          <w:color w:val="000000"/>
          <w:sz w:val="22"/>
          <w:szCs w:val="22"/>
        </w:rPr>
      </w:pPr>
      <w:r>
        <w:rPr>
          <w:rFonts w:ascii="Arial" w:eastAsia="Arial" w:hAnsi="Arial" w:cs="Arial"/>
          <w:color w:val="000000"/>
          <w:sz w:val="22"/>
          <w:szCs w:val="22"/>
        </w:rPr>
        <w:t>Not following instructions of the worksite supervisor</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b/>
          <w:color w:val="000000"/>
          <w:sz w:val="28"/>
          <w:szCs w:val="28"/>
        </w:rPr>
      </w:pPr>
      <w:r>
        <w:rPr>
          <w:rFonts w:ascii="Arial" w:eastAsia="Arial" w:hAnsi="Arial" w:cs="Arial"/>
          <w:b/>
          <w:color w:val="000000"/>
          <w:sz w:val="28"/>
          <w:szCs w:val="28"/>
        </w:rPr>
        <w:t>General Worksite Safety Guidelines</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The Summer Career Zone is sincere in its desire to conduct all of its operations in the safest manner possible.  Your compliance with the rules listed below will as</w:t>
      </w:r>
      <w:r>
        <w:rPr>
          <w:rFonts w:ascii="Arial" w:eastAsia="Arial" w:hAnsi="Arial" w:cs="Arial"/>
          <w:color w:val="000000"/>
          <w:sz w:val="22"/>
          <w:szCs w:val="22"/>
        </w:rPr>
        <w:t xml:space="preserve">sist in accomplishing this objective.  These rules are the minimum guidelines and it is your duty to comply with these accepted </w:t>
      </w:r>
      <w:r>
        <w:rPr>
          <w:rFonts w:ascii="Arial" w:eastAsia="Arial" w:hAnsi="Arial" w:cs="Arial"/>
          <w:color w:val="000000"/>
          <w:sz w:val="22"/>
          <w:szCs w:val="22"/>
          <w:u w:val="single"/>
        </w:rPr>
        <w:t>safety standards</w:t>
      </w:r>
      <w:r>
        <w:rPr>
          <w:rFonts w:ascii="Arial" w:eastAsia="Arial" w:hAnsi="Arial" w:cs="Arial"/>
          <w:color w:val="000000"/>
          <w:sz w:val="22"/>
          <w:szCs w:val="22"/>
        </w:rPr>
        <w:t>:</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numPr>
          <w:ilvl w:val="0"/>
          <w:numId w:val="9"/>
        </w:numPr>
        <w:pBdr>
          <w:top w:val="nil"/>
          <w:left w:val="nil"/>
          <w:bottom w:val="nil"/>
          <w:right w:val="nil"/>
          <w:between w:val="nil"/>
        </w:pBdr>
        <w:tabs>
          <w:tab w:val="center" w:pos="4680"/>
          <w:tab w:val="right" w:pos="9360"/>
        </w:tabs>
        <w:rPr>
          <w:rFonts w:ascii="Arial" w:eastAsia="Arial" w:hAnsi="Arial" w:cs="Arial"/>
          <w:b/>
          <w:color w:val="000000"/>
          <w:sz w:val="22"/>
          <w:szCs w:val="22"/>
        </w:rPr>
      </w:pPr>
      <w:r>
        <w:rPr>
          <w:rFonts w:ascii="Arial" w:eastAsia="Arial" w:hAnsi="Arial" w:cs="Arial"/>
          <w:b/>
          <w:color w:val="000000"/>
          <w:sz w:val="22"/>
          <w:szCs w:val="22"/>
        </w:rPr>
        <w:t xml:space="preserve">Do not become involved in horseplay.  </w:t>
      </w:r>
      <w:r>
        <w:rPr>
          <w:rFonts w:ascii="Arial" w:eastAsia="Arial" w:hAnsi="Arial" w:cs="Arial"/>
          <w:color w:val="000000"/>
          <w:sz w:val="22"/>
          <w:szCs w:val="22"/>
        </w:rPr>
        <w:t>Horseplay and Practical Jokes frequently cause serious injury and they are not permitted on the job.</w:t>
      </w:r>
    </w:p>
    <w:p w:rsidR="00DB4678" w:rsidRDefault="00DB4678">
      <w:pPr>
        <w:widowControl/>
        <w:pBdr>
          <w:top w:val="nil"/>
          <w:left w:val="nil"/>
          <w:bottom w:val="nil"/>
          <w:right w:val="nil"/>
          <w:between w:val="nil"/>
        </w:pBdr>
        <w:tabs>
          <w:tab w:val="center" w:pos="4680"/>
          <w:tab w:val="right" w:pos="9360"/>
        </w:tabs>
        <w:rPr>
          <w:rFonts w:ascii="Arial" w:eastAsia="Arial" w:hAnsi="Arial" w:cs="Arial"/>
          <w:b/>
          <w:color w:val="000000"/>
          <w:sz w:val="22"/>
          <w:szCs w:val="22"/>
        </w:rPr>
      </w:pPr>
    </w:p>
    <w:p w:rsidR="00DB4678" w:rsidRDefault="00F51D5A">
      <w:pPr>
        <w:widowControl/>
        <w:numPr>
          <w:ilvl w:val="0"/>
          <w:numId w:val="9"/>
        </w:numPr>
        <w:pBdr>
          <w:top w:val="nil"/>
          <w:left w:val="nil"/>
          <w:bottom w:val="nil"/>
          <w:right w:val="nil"/>
          <w:between w:val="nil"/>
        </w:pBdr>
        <w:tabs>
          <w:tab w:val="center" w:pos="4680"/>
          <w:tab w:val="right" w:pos="9360"/>
        </w:tabs>
        <w:rPr>
          <w:rFonts w:ascii="Arial" w:eastAsia="Arial" w:hAnsi="Arial" w:cs="Arial"/>
          <w:b/>
          <w:color w:val="000000"/>
          <w:sz w:val="22"/>
          <w:szCs w:val="22"/>
        </w:rPr>
      </w:pPr>
      <w:r>
        <w:rPr>
          <w:rFonts w:ascii="Arial" w:eastAsia="Arial" w:hAnsi="Arial" w:cs="Arial"/>
          <w:b/>
          <w:color w:val="000000"/>
          <w:sz w:val="22"/>
          <w:szCs w:val="22"/>
        </w:rPr>
        <w:t xml:space="preserve">Do not distract or startle </w:t>
      </w:r>
      <w:r>
        <w:rPr>
          <w:rFonts w:ascii="Arial" w:eastAsia="Arial" w:hAnsi="Arial" w:cs="Arial"/>
          <w:color w:val="000000"/>
          <w:sz w:val="22"/>
          <w:szCs w:val="22"/>
        </w:rPr>
        <w:t>fellow workers while they are working.</w:t>
      </w:r>
    </w:p>
    <w:p w:rsidR="00DB4678" w:rsidRDefault="00DB4678">
      <w:pPr>
        <w:widowControl/>
        <w:pBdr>
          <w:top w:val="nil"/>
          <w:left w:val="nil"/>
          <w:bottom w:val="nil"/>
          <w:right w:val="nil"/>
          <w:between w:val="nil"/>
        </w:pBdr>
        <w:tabs>
          <w:tab w:val="center" w:pos="4680"/>
          <w:tab w:val="right" w:pos="9360"/>
        </w:tabs>
        <w:rPr>
          <w:rFonts w:ascii="Arial" w:eastAsia="Arial" w:hAnsi="Arial" w:cs="Arial"/>
          <w:b/>
          <w:color w:val="000000"/>
          <w:sz w:val="22"/>
          <w:szCs w:val="22"/>
        </w:rPr>
      </w:pPr>
    </w:p>
    <w:p w:rsidR="00DB4678" w:rsidRDefault="00F51D5A">
      <w:pPr>
        <w:widowControl/>
        <w:numPr>
          <w:ilvl w:val="0"/>
          <w:numId w:val="9"/>
        </w:numPr>
        <w:pBdr>
          <w:top w:val="nil"/>
          <w:left w:val="nil"/>
          <w:bottom w:val="nil"/>
          <w:right w:val="nil"/>
          <w:between w:val="nil"/>
        </w:pBdr>
        <w:tabs>
          <w:tab w:val="center" w:pos="4680"/>
          <w:tab w:val="right" w:pos="9360"/>
        </w:tabs>
        <w:rPr>
          <w:rFonts w:ascii="Arial" w:eastAsia="Arial" w:hAnsi="Arial" w:cs="Arial"/>
          <w:b/>
          <w:color w:val="000000"/>
          <w:sz w:val="22"/>
          <w:szCs w:val="22"/>
        </w:rPr>
      </w:pPr>
      <w:r>
        <w:rPr>
          <w:rFonts w:ascii="Arial" w:eastAsia="Arial" w:hAnsi="Arial" w:cs="Arial"/>
          <w:b/>
          <w:color w:val="000000"/>
          <w:sz w:val="22"/>
          <w:szCs w:val="22"/>
        </w:rPr>
        <w:t xml:space="preserve">Avoid unnecessary talking, </w:t>
      </w:r>
      <w:r>
        <w:rPr>
          <w:rFonts w:ascii="Arial" w:eastAsia="Arial" w:hAnsi="Arial" w:cs="Arial"/>
          <w:color w:val="000000"/>
          <w:sz w:val="22"/>
          <w:szCs w:val="22"/>
        </w:rPr>
        <w:t>shouting, or other loud noises that may take the attention o</w:t>
      </w:r>
      <w:r>
        <w:rPr>
          <w:rFonts w:ascii="Arial" w:eastAsia="Arial" w:hAnsi="Arial" w:cs="Arial"/>
          <w:color w:val="000000"/>
          <w:sz w:val="22"/>
          <w:szCs w:val="22"/>
        </w:rPr>
        <w:t>f other employees away from their work and create a safety hazard to you and others.</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numPr>
          <w:ilvl w:val="0"/>
          <w:numId w:val="9"/>
        </w:numPr>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Do not run in the worksite’s building or across the worksite’s outside property.</w:t>
      </w:r>
    </w:p>
    <w:p w:rsidR="00DB4678" w:rsidRDefault="00DB4678">
      <w:pPr>
        <w:widowControl/>
        <w:pBdr>
          <w:top w:val="nil"/>
          <w:left w:val="nil"/>
          <w:bottom w:val="nil"/>
          <w:right w:val="nil"/>
          <w:between w:val="nil"/>
        </w:pBdr>
        <w:tabs>
          <w:tab w:val="center" w:pos="4680"/>
          <w:tab w:val="right" w:pos="9360"/>
        </w:tabs>
        <w:rPr>
          <w:rFonts w:ascii="Arial" w:eastAsia="Arial" w:hAnsi="Arial" w:cs="Arial"/>
          <w:b/>
          <w:color w:val="000000"/>
          <w:sz w:val="22"/>
          <w:szCs w:val="22"/>
        </w:rPr>
      </w:pPr>
    </w:p>
    <w:p w:rsidR="00DB4678" w:rsidRDefault="00F51D5A">
      <w:pPr>
        <w:widowControl/>
        <w:numPr>
          <w:ilvl w:val="0"/>
          <w:numId w:val="9"/>
        </w:numPr>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Do not stand on chairs, tables, or desks to obtain articles that may be out of reach.</w:t>
      </w:r>
    </w:p>
    <w:p w:rsidR="00DB4678" w:rsidRDefault="00DB4678">
      <w:pPr>
        <w:widowControl/>
        <w:pBdr>
          <w:top w:val="nil"/>
          <w:left w:val="nil"/>
          <w:bottom w:val="nil"/>
          <w:right w:val="nil"/>
          <w:between w:val="nil"/>
        </w:pBdr>
        <w:tabs>
          <w:tab w:val="center" w:pos="4680"/>
          <w:tab w:val="right" w:pos="9360"/>
        </w:tabs>
        <w:rPr>
          <w:rFonts w:ascii="Arial" w:eastAsia="Arial" w:hAnsi="Arial" w:cs="Arial"/>
          <w:b/>
          <w:color w:val="000000"/>
          <w:sz w:val="22"/>
          <w:szCs w:val="22"/>
        </w:rPr>
      </w:pPr>
    </w:p>
    <w:p w:rsidR="00DB4678" w:rsidRDefault="00F51D5A">
      <w:pPr>
        <w:widowControl/>
        <w:numPr>
          <w:ilvl w:val="0"/>
          <w:numId w:val="9"/>
        </w:numPr>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K</w:t>
      </w:r>
      <w:r>
        <w:rPr>
          <w:rFonts w:ascii="Arial" w:eastAsia="Arial" w:hAnsi="Arial" w:cs="Arial"/>
          <w:color w:val="000000"/>
          <w:sz w:val="22"/>
          <w:szCs w:val="22"/>
        </w:rPr>
        <w:t>eep desk and file cabinet drawers closed when not in use to avoid tripping or striking.</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The Summer Career Zone safety tips are for your benefit.  They are provided to help you work safely at assignments.  Please make sure you keep your medical release fo</w:t>
      </w:r>
      <w:r>
        <w:rPr>
          <w:rFonts w:ascii="Arial" w:eastAsia="Arial" w:hAnsi="Arial" w:cs="Arial"/>
          <w:color w:val="000000"/>
          <w:sz w:val="22"/>
          <w:szCs w:val="22"/>
        </w:rPr>
        <w:t>rm up to date.  Please make sure you inform your Supervisor or any changes that may take place during the experience.</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jc w:val="center"/>
        <w:rPr>
          <w:rFonts w:ascii="Arial" w:eastAsia="Arial" w:hAnsi="Arial" w:cs="Arial"/>
          <w:b/>
          <w:color w:val="000000"/>
          <w:sz w:val="22"/>
          <w:szCs w:val="22"/>
        </w:rPr>
      </w:pPr>
      <w:r>
        <w:rPr>
          <w:rFonts w:ascii="Arial" w:eastAsia="Arial" w:hAnsi="Arial" w:cs="Arial"/>
          <w:b/>
          <w:color w:val="000000"/>
          <w:sz w:val="22"/>
          <w:szCs w:val="22"/>
        </w:rPr>
        <w:t>REMEMBER, SAFETY IS EVERYBODY’S BUSINESS—MAKE IT YOURS!!!</w:t>
      </w:r>
    </w:p>
    <w:p w:rsidR="00DB4678" w:rsidRDefault="00DB4678">
      <w:pPr>
        <w:widowControl/>
        <w:pBdr>
          <w:top w:val="nil"/>
          <w:left w:val="nil"/>
          <w:bottom w:val="nil"/>
          <w:right w:val="nil"/>
          <w:between w:val="nil"/>
        </w:pBdr>
        <w:tabs>
          <w:tab w:val="center" w:pos="4680"/>
          <w:tab w:val="right" w:pos="9360"/>
        </w:tabs>
        <w:rPr>
          <w:rFonts w:ascii="Times" w:eastAsia="Times" w:hAnsi="Times" w:cs="Times"/>
          <w:color w:val="000000"/>
          <w:sz w:val="20"/>
          <w:szCs w:val="20"/>
        </w:rPr>
      </w:pPr>
    </w:p>
    <w:p w:rsidR="00DB4678" w:rsidRDefault="00DB4678">
      <w:pPr>
        <w:widowControl/>
        <w:pBdr>
          <w:top w:val="nil"/>
          <w:left w:val="nil"/>
          <w:bottom w:val="nil"/>
          <w:right w:val="nil"/>
          <w:between w:val="nil"/>
        </w:pBdr>
        <w:tabs>
          <w:tab w:val="center" w:pos="4680"/>
          <w:tab w:val="right" w:pos="9360"/>
        </w:tabs>
        <w:rPr>
          <w:rFonts w:ascii="Arial" w:eastAsia="Arial" w:hAnsi="Arial" w:cs="Arial"/>
          <w:b/>
          <w:color w:val="000000"/>
          <w:sz w:val="28"/>
          <w:szCs w:val="28"/>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color w:val="000000"/>
          <w:sz w:val="28"/>
          <w:szCs w:val="28"/>
        </w:rPr>
      </w:pPr>
      <w:r>
        <w:rPr>
          <w:rFonts w:ascii="Arial" w:eastAsia="Arial" w:hAnsi="Arial" w:cs="Arial"/>
          <w:b/>
          <w:color w:val="000000"/>
          <w:sz w:val="28"/>
          <w:szCs w:val="28"/>
        </w:rPr>
        <w:t>Grievance Procedures</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Grievance concerns a violation of your rights and privileges.  If you feel you have a grievance, try to work it out with your Supervisor.  If you and your Supervisor cannot resolve the problem, please contact Anthony Murphy, Director of Operations, Lead Th</w:t>
      </w:r>
      <w:r>
        <w:rPr>
          <w:rFonts w:ascii="Arial" w:eastAsia="Arial" w:hAnsi="Arial" w:cs="Arial"/>
          <w:color w:val="000000"/>
          <w:sz w:val="22"/>
          <w:szCs w:val="22"/>
        </w:rPr>
        <w:t xml:space="preserve">e Way Learning Academy, at (614) 842-4993. </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DB4678">
      <w:pPr>
        <w:widowControl/>
        <w:pBdr>
          <w:top w:val="nil"/>
          <w:left w:val="nil"/>
          <w:bottom w:val="nil"/>
          <w:right w:val="nil"/>
          <w:between w:val="nil"/>
        </w:pBdr>
        <w:rPr>
          <w:rFonts w:ascii="Arial" w:eastAsia="Arial" w:hAnsi="Arial" w:cs="Arial"/>
          <w:color w:val="000000"/>
        </w:rPr>
      </w:pPr>
    </w:p>
    <w:p w:rsidR="00DB4678" w:rsidRDefault="00F51D5A">
      <w:pPr>
        <w:widowControl/>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OUR EXPECTATIONS OF YOU</w:t>
      </w:r>
    </w:p>
    <w:p w:rsidR="00DB4678" w:rsidRDefault="00DB4678">
      <w:pPr>
        <w:widowControl/>
        <w:pBdr>
          <w:top w:val="nil"/>
          <w:left w:val="nil"/>
          <w:bottom w:val="nil"/>
          <w:right w:val="nil"/>
          <w:between w:val="nil"/>
        </w:pBdr>
        <w:jc w:val="center"/>
        <w:rPr>
          <w:rFonts w:ascii="Arial" w:eastAsia="Arial" w:hAnsi="Arial" w:cs="Arial"/>
          <w:b/>
          <w:color w:val="000000"/>
        </w:rPr>
      </w:pPr>
    </w:p>
    <w:p w:rsidR="00DB4678" w:rsidRDefault="00F51D5A">
      <w:pPr>
        <w:widowControl/>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Commitment – Respect – Engagement</w:t>
      </w:r>
    </w:p>
    <w:p w:rsidR="00DB4678" w:rsidRDefault="00DB4678">
      <w:pPr>
        <w:widowControl/>
        <w:pBdr>
          <w:top w:val="nil"/>
          <w:left w:val="nil"/>
          <w:bottom w:val="nil"/>
          <w:right w:val="nil"/>
          <w:between w:val="nil"/>
        </w:pBdr>
        <w:jc w:val="center"/>
        <w:rPr>
          <w:rFonts w:ascii="Arial" w:eastAsia="Arial" w:hAnsi="Arial" w:cs="Arial"/>
          <w:color w:val="000000"/>
        </w:rPr>
      </w:pPr>
    </w:p>
    <w:p w:rsidR="00DB4678" w:rsidRDefault="00F51D5A">
      <w:pPr>
        <w:rPr>
          <w:rFonts w:ascii="Arial" w:eastAsia="Arial" w:hAnsi="Arial" w:cs="Arial"/>
        </w:rPr>
      </w:pPr>
      <w:r>
        <w:rPr>
          <w:rFonts w:ascii="Arial" w:eastAsia="Arial" w:hAnsi="Arial" w:cs="Arial"/>
        </w:rPr>
        <w:t xml:space="preserve">Summer Career Zone participants are held to a high standard. They understand that participation in this experience is an OPPORTUNITY, not a requirement – a PRIVILEGE, not a handout.  </w:t>
      </w:r>
    </w:p>
    <w:p w:rsidR="00DB4678" w:rsidRDefault="00DB4678">
      <w:pPr>
        <w:rPr>
          <w:rFonts w:ascii="Arial" w:eastAsia="Arial" w:hAnsi="Arial" w:cs="Arial"/>
        </w:rPr>
      </w:pPr>
    </w:p>
    <w:p w:rsidR="00DB4678" w:rsidRDefault="00F51D5A">
      <w:pPr>
        <w:rPr>
          <w:rFonts w:ascii="Arial" w:eastAsia="Arial" w:hAnsi="Arial" w:cs="Arial"/>
        </w:rPr>
      </w:pPr>
      <w:r>
        <w:rPr>
          <w:rFonts w:ascii="Arial" w:eastAsia="Arial" w:hAnsi="Arial" w:cs="Arial"/>
        </w:rPr>
        <w:t>Summer Career Zone participants are committed to:</w:t>
      </w:r>
    </w:p>
    <w:p w:rsidR="00DB4678" w:rsidRDefault="00DB4678">
      <w:pPr>
        <w:rPr>
          <w:rFonts w:ascii="Arial" w:eastAsia="Arial" w:hAnsi="Arial" w:cs="Arial"/>
        </w:rPr>
      </w:pPr>
    </w:p>
    <w:p w:rsidR="00DB4678" w:rsidRDefault="00F51D5A">
      <w:pPr>
        <w:widowControl/>
        <w:numPr>
          <w:ilvl w:val="0"/>
          <w:numId w:val="5"/>
        </w:numPr>
        <w:spacing w:after="160" w:line="259" w:lineRule="auto"/>
      </w:pPr>
      <w:r>
        <w:rPr>
          <w:rFonts w:ascii="Arial" w:eastAsia="Arial" w:hAnsi="Arial" w:cs="Arial"/>
        </w:rPr>
        <w:t>Arriving on time and</w:t>
      </w:r>
      <w:r>
        <w:rPr>
          <w:rFonts w:ascii="Arial" w:eastAsia="Arial" w:hAnsi="Arial" w:cs="Arial"/>
        </w:rPr>
        <w:t xml:space="preserve"> prepared to successfully complete all daily tasks;</w:t>
      </w:r>
    </w:p>
    <w:p w:rsidR="00DB4678" w:rsidRDefault="00F51D5A">
      <w:pPr>
        <w:widowControl/>
        <w:numPr>
          <w:ilvl w:val="0"/>
          <w:numId w:val="5"/>
        </w:numPr>
        <w:spacing w:after="160" w:line="259" w:lineRule="auto"/>
      </w:pPr>
      <w:r>
        <w:rPr>
          <w:rFonts w:ascii="Arial" w:eastAsia="Arial" w:hAnsi="Arial" w:cs="Arial"/>
        </w:rPr>
        <w:t>Maintaining a positive and respectful attitude toward the staff and their coworkers;</w:t>
      </w:r>
    </w:p>
    <w:p w:rsidR="00DB4678" w:rsidRDefault="00F51D5A">
      <w:pPr>
        <w:widowControl/>
        <w:numPr>
          <w:ilvl w:val="0"/>
          <w:numId w:val="5"/>
        </w:numPr>
        <w:spacing w:after="160" w:line="259" w:lineRule="auto"/>
      </w:pPr>
      <w:r>
        <w:rPr>
          <w:rFonts w:ascii="Arial" w:eastAsia="Arial" w:hAnsi="Arial" w:cs="Arial"/>
        </w:rPr>
        <w:t>Learning and being fully engaged in the experience;</w:t>
      </w:r>
    </w:p>
    <w:p w:rsidR="00DB4678" w:rsidRDefault="00F51D5A">
      <w:pPr>
        <w:widowControl/>
        <w:numPr>
          <w:ilvl w:val="0"/>
          <w:numId w:val="5"/>
        </w:numPr>
        <w:spacing w:after="160" w:line="259" w:lineRule="auto"/>
      </w:pPr>
      <w:r>
        <w:rPr>
          <w:rFonts w:ascii="Arial" w:eastAsia="Arial" w:hAnsi="Arial" w:cs="Arial"/>
        </w:rPr>
        <w:t>Going above and beyond and reaching their full potential.</w:t>
      </w:r>
    </w:p>
    <w:p w:rsidR="00DB4678" w:rsidRDefault="00DB4678">
      <w:pPr>
        <w:widowControl/>
        <w:pBdr>
          <w:top w:val="nil"/>
          <w:left w:val="nil"/>
          <w:bottom w:val="nil"/>
          <w:right w:val="nil"/>
          <w:between w:val="nil"/>
        </w:pBdr>
        <w:jc w:val="center"/>
        <w:rPr>
          <w:rFonts w:ascii="Arial" w:eastAsia="Arial" w:hAnsi="Arial" w:cs="Arial"/>
          <w:b/>
          <w:color w:val="000000"/>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b/>
          <w:color w:val="000000"/>
          <w:sz w:val="28"/>
          <w:szCs w:val="28"/>
        </w:rPr>
      </w:pPr>
      <w:r>
        <w:rPr>
          <w:rFonts w:ascii="Arial" w:eastAsia="Arial" w:hAnsi="Arial" w:cs="Arial"/>
          <w:b/>
          <w:color w:val="000000"/>
          <w:sz w:val="28"/>
          <w:szCs w:val="28"/>
        </w:rPr>
        <w:t>Participant Manual Receipt</w:t>
      </w:r>
    </w:p>
    <w:p w:rsidR="00DB4678" w:rsidRDefault="00DB4678">
      <w:pPr>
        <w:widowControl/>
        <w:pBdr>
          <w:top w:val="nil"/>
          <w:left w:val="nil"/>
          <w:bottom w:val="nil"/>
          <w:right w:val="nil"/>
          <w:between w:val="nil"/>
        </w:pBdr>
        <w:tabs>
          <w:tab w:val="center" w:pos="4680"/>
          <w:tab w:val="right" w:pos="9360"/>
        </w:tabs>
        <w:rPr>
          <w:rFonts w:ascii="Arial" w:eastAsia="Arial" w:hAnsi="Arial" w:cs="Arial"/>
          <w:b/>
          <w:color w:val="000000"/>
          <w:sz w:val="22"/>
          <w:szCs w:val="22"/>
        </w:rPr>
      </w:pP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r>
        <w:rPr>
          <w:rFonts w:ascii="Arial" w:eastAsia="Arial" w:hAnsi="Arial" w:cs="Arial"/>
          <w:color w:val="000000"/>
          <w:sz w:val="22"/>
          <w:szCs w:val="22"/>
        </w:rPr>
        <w:t>I certify that I have received the Career Zone Participant Manual which contains Safety Guidelines for participants.  These have been reviewed with me and I understand and will be guided by them throughout my experience.</w:t>
      </w:r>
    </w:p>
    <w:p w:rsidR="00DB4678" w:rsidRDefault="00DB4678">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r>
        <w:rPr>
          <w:rFonts w:ascii="Arial" w:eastAsia="Arial" w:hAnsi="Arial" w:cs="Arial"/>
          <w:color w:val="000000"/>
          <w:sz w:val="22"/>
          <w:szCs w:val="22"/>
        </w:rPr>
        <w:t>I understand that violating these rules could endanger others or myself.</w:t>
      </w:r>
    </w:p>
    <w:p w:rsidR="00DB4678" w:rsidRDefault="00DB4678">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r>
        <w:rPr>
          <w:rFonts w:ascii="Arial" w:eastAsia="Arial" w:hAnsi="Arial" w:cs="Arial"/>
          <w:color w:val="000000"/>
          <w:sz w:val="22"/>
          <w:szCs w:val="22"/>
        </w:rPr>
        <w:t>In case I am injured while in the course of my work, I will report the injury to my Supervisor at once.</w:t>
      </w:r>
    </w:p>
    <w:p w:rsidR="00DB4678" w:rsidRDefault="00DB4678">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r>
        <w:rPr>
          <w:rFonts w:ascii="Arial" w:eastAsia="Arial" w:hAnsi="Arial" w:cs="Arial"/>
          <w:color w:val="000000"/>
          <w:sz w:val="22"/>
          <w:szCs w:val="22"/>
        </w:rPr>
        <w:t>I further understand that the selling or use of drugs and/or intoxicating bev</w:t>
      </w:r>
      <w:r>
        <w:rPr>
          <w:rFonts w:ascii="Arial" w:eastAsia="Arial" w:hAnsi="Arial" w:cs="Arial"/>
          <w:color w:val="000000"/>
          <w:sz w:val="22"/>
          <w:szCs w:val="22"/>
        </w:rPr>
        <w:t>erages while participating in the work experience is strictly prohibited.  I understand that I may be checked for drugs and/or alcohol if I am injured and go to a medical facility for treatment.</w:t>
      </w:r>
    </w:p>
    <w:p w:rsidR="00DB4678" w:rsidRDefault="00DB4678">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r>
        <w:rPr>
          <w:rFonts w:ascii="Arial" w:eastAsia="Arial" w:hAnsi="Arial" w:cs="Arial"/>
          <w:color w:val="000000"/>
          <w:sz w:val="22"/>
          <w:szCs w:val="22"/>
        </w:rPr>
        <w:t>My signature certifies that I have received and understand t</w:t>
      </w:r>
      <w:r>
        <w:rPr>
          <w:rFonts w:ascii="Arial" w:eastAsia="Arial" w:hAnsi="Arial" w:cs="Arial"/>
          <w:color w:val="000000"/>
          <w:sz w:val="22"/>
          <w:szCs w:val="22"/>
        </w:rPr>
        <w:t>hese guidelines and agree to abide by them.</w:t>
      </w:r>
    </w:p>
    <w:p w:rsidR="00DB4678" w:rsidRDefault="00DB4678">
      <w:pPr>
        <w:widowControl/>
        <w:pBdr>
          <w:top w:val="nil"/>
          <w:left w:val="nil"/>
          <w:bottom w:val="nil"/>
          <w:right w:val="nil"/>
          <w:between w:val="nil"/>
        </w:pBdr>
        <w:tabs>
          <w:tab w:val="center" w:pos="4680"/>
          <w:tab w:val="right" w:pos="9360"/>
        </w:tabs>
        <w:jc w:val="both"/>
        <w:rPr>
          <w:rFonts w:ascii="Arial" w:eastAsia="Arial" w:hAnsi="Arial" w:cs="Arial"/>
          <w:color w:val="000000"/>
          <w:sz w:val="22"/>
          <w:szCs w:val="22"/>
        </w:rPr>
      </w:pP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DB4678">
      <w:pPr>
        <w:widowControl/>
        <w:pBdr>
          <w:top w:val="nil"/>
          <w:left w:val="nil"/>
          <w:bottom w:val="nil"/>
          <w:right w:val="nil"/>
          <w:between w:val="nil"/>
        </w:pBdr>
        <w:tabs>
          <w:tab w:val="center" w:pos="4680"/>
          <w:tab w:val="right" w:pos="9360"/>
        </w:tabs>
        <w:rPr>
          <w:rFonts w:ascii="Arial" w:eastAsia="Arial" w:hAnsi="Arial" w:cs="Arial"/>
          <w:sz w:val="22"/>
          <w:szCs w:val="22"/>
        </w:rPr>
      </w:pPr>
    </w:p>
    <w:p w:rsidR="00DB4678" w:rsidRDefault="00DB4678">
      <w:pPr>
        <w:widowControl/>
        <w:pBdr>
          <w:top w:val="nil"/>
          <w:left w:val="nil"/>
          <w:bottom w:val="nil"/>
          <w:right w:val="nil"/>
          <w:between w:val="nil"/>
        </w:pBdr>
        <w:tabs>
          <w:tab w:val="center" w:pos="4680"/>
          <w:tab w:val="right" w:pos="9360"/>
        </w:tabs>
        <w:rPr>
          <w:rFonts w:ascii="Arial" w:eastAsia="Arial" w:hAnsi="Arial" w:cs="Arial"/>
          <w:sz w:val="22"/>
          <w:szCs w:val="22"/>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___________________________________</w:t>
      </w:r>
      <w:r>
        <w:rPr>
          <w:rFonts w:ascii="Arial" w:eastAsia="Arial" w:hAnsi="Arial" w:cs="Arial"/>
          <w:color w:val="000000"/>
          <w:sz w:val="22"/>
          <w:szCs w:val="22"/>
        </w:rPr>
        <w:tab/>
      </w:r>
      <w:r>
        <w:rPr>
          <w:rFonts w:ascii="Arial" w:eastAsia="Arial" w:hAnsi="Arial" w:cs="Arial"/>
          <w:color w:val="000000"/>
          <w:sz w:val="22"/>
          <w:szCs w:val="22"/>
        </w:rPr>
        <w:tab/>
        <w:t>__________________________</w:t>
      </w:r>
    </w:p>
    <w:p w:rsidR="00DB4678" w:rsidRDefault="00F51D5A">
      <w:pPr>
        <w:widowControl/>
        <w:pBdr>
          <w:top w:val="nil"/>
          <w:left w:val="nil"/>
          <w:bottom w:val="nil"/>
          <w:right w:val="nil"/>
          <w:between w:val="nil"/>
        </w:pBdr>
        <w:tabs>
          <w:tab w:val="center" w:pos="4680"/>
          <w:tab w:val="right" w:pos="9360"/>
        </w:tabs>
        <w:jc w:val="center"/>
        <w:rPr>
          <w:rFonts w:ascii="Arial" w:eastAsia="Arial" w:hAnsi="Arial" w:cs="Arial"/>
          <w:color w:val="000000"/>
          <w:sz w:val="22"/>
          <w:szCs w:val="22"/>
        </w:rPr>
      </w:pPr>
      <w:r>
        <w:rPr>
          <w:rFonts w:ascii="Arial" w:eastAsia="Arial" w:hAnsi="Arial" w:cs="Arial"/>
          <w:color w:val="000000"/>
          <w:sz w:val="22"/>
          <w:szCs w:val="22"/>
        </w:rPr>
        <w:t xml:space="preserve"> Participant’s Name (Print)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Date</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___________________________________</w:t>
      </w:r>
      <w:r>
        <w:rPr>
          <w:rFonts w:ascii="Arial" w:eastAsia="Arial" w:hAnsi="Arial" w:cs="Arial"/>
          <w:color w:val="000000"/>
          <w:sz w:val="22"/>
          <w:szCs w:val="22"/>
        </w:rPr>
        <w:tab/>
      </w:r>
      <w:r>
        <w:rPr>
          <w:rFonts w:ascii="Arial" w:eastAsia="Arial" w:hAnsi="Arial" w:cs="Arial"/>
          <w:color w:val="000000"/>
          <w:sz w:val="22"/>
          <w:szCs w:val="22"/>
        </w:rPr>
        <w:tab/>
        <w:t xml:space="preserve"> _________________________</w:t>
      </w:r>
    </w:p>
    <w:p w:rsidR="00DB4678" w:rsidRDefault="00F51D5A">
      <w:pPr>
        <w:widowControl/>
        <w:pBdr>
          <w:top w:val="nil"/>
          <w:left w:val="nil"/>
          <w:bottom w:val="nil"/>
          <w:right w:val="nil"/>
          <w:between w:val="nil"/>
        </w:pBdr>
        <w:tabs>
          <w:tab w:val="center" w:pos="4680"/>
          <w:tab w:val="right" w:pos="9360"/>
        </w:tabs>
        <w:jc w:val="center"/>
        <w:rPr>
          <w:rFonts w:ascii="Arial" w:eastAsia="Arial" w:hAnsi="Arial" w:cs="Arial"/>
          <w:color w:val="000000"/>
          <w:sz w:val="22"/>
          <w:szCs w:val="22"/>
        </w:rPr>
      </w:pPr>
      <w:r>
        <w:rPr>
          <w:rFonts w:ascii="Arial" w:eastAsia="Arial" w:hAnsi="Arial" w:cs="Arial"/>
          <w:color w:val="000000"/>
          <w:sz w:val="22"/>
          <w:szCs w:val="22"/>
        </w:rPr>
        <w:lastRenderedPageBreak/>
        <w:t>Participant’s Signature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Date</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___________________________________</w:t>
      </w:r>
      <w:r>
        <w:rPr>
          <w:rFonts w:ascii="Arial" w:eastAsia="Arial" w:hAnsi="Arial" w:cs="Arial"/>
          <w:color w:val="000000"/>
          <w:sz w:val="22"/>
          <w:szCs w:val="22"/>
        </w:rPr>
        <w:tab/>
      </w:r>
      <w:r>
        <w:rPr>
          <w:rFonts w:ascii="Arial" w:eastAsia="Arial" w:hAnsi="Arial" w:cs="Arial"/>
          <w:color w:val="000000"/>
          <w:sz w:val="22"/>
          <w:szCs w:val="22"/>
        </w:rPr>
        <w:tab/>
        <w:t xml:space="preserve"> _________________________ </w:t>
      </w:r>
    </w:p>
    <w:p w:rsidR="00DB4678" w:rsidRDefault="00F51D5A">
      <w:pPr>
        <w:widowControl/>
        <w:pBdr>
          <w:top w:val="nil"/>
          <w:left w:val="nil"/>
          <w:bottom w:val="nil"/>
          <w:right w:val="nil"/>
          <w:between w:val="nil"/>
        </w:pBdr>
        <w:tabs>
          <w:tab w:val="center" w:pos="4680"/>
          <w:tab w:val="right" w:pos="9360"/>
        </w:tabs>
        <w:jc w:val="center"/>
        <w:rPr>
          <w:rFonts w:ascii="Arial" w:eastAsia="Arial" w:hAnsi="Arial" w:cs="Arial"/>
          <w:color w:val="000000"/>
          <w:sz w:val="22"/>
          <w:szCs w:val="22"/>
        </w:rPr>
      </w:pPr>
      <w:r>
        <w:rPr>
          <w:rFonts w:ascii="Arial" w:eastAsia="Arial" w:hAnsi="Arial" w:cs="Arial"/>
          <w:b/>
          <w:color w:val="000000"/>
          <w:sz w:val="22"/>
          <w:szCs w:val="22"/>
        </w:rPr>
        <w:t>Witness</w:t>
      </w:r>
      <w:r>
        <w:rPr>
          <w:rFonts w:ascii="Arial" w:eastAsia="Arial" w:hAnsi="Arial" w:cs="Arial"/>
          <w:color w:val="000000"/>
          <w:sz w:val="22"/>
          <w:szCs w:val="22"/>
        </w:rPr>
        <w:t xml:space="preserve"> or Parent’s Name (if under 18)</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Date</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F51D5A">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___________________________________</w:t>
      </w:r>
      <w:r>
        <w:rPr>
          <w:rFonts w:ascii="Arial" w:eastAsia="Arial" w:hAnsi="Arial" w:cs="Arial"/>
          <w:color w:val="000000"/>
          <w:sz w:val="22"/>
          <w:szCs w:val="22"/>
        </w:rPr>
        <w:tab/>
      </w:r>
      <w:r>
        <w:rPr>
          <w:rFonts w:ascii="Arial" w:eastAsia="Arial" w:hAnsi="Arial" w:cs="Arial"/>
          <w:color w:val="000000"/>
          <w:sz w:val="22"/>
          <w:szCs w:val="22"/>
        </w:rPr>
        <w:tab/>
        <w:t xml:space="preserve">__________________________ </w:t>
      </w:r>
    </w:p>
    <w:p w:rsidR="00DB4678" w:rsidRDefault="00F51D5A">
      <w:pPr>
        <w:widowControl/>
        <w:pBdr>
          <w:top w:val="nil"/>
          <w:left w:val="nil"/>
          <w:bottom w:val="nil"/>
          <w:right w:val="nil"/>
          <w:between w:val="nil"/>
        </w:pBdr>
        <w:tabs>
          <w:tab w:val="center" w:pos="4680"/>
          <w:tab w:val="right" w:pos="9360"/>
        </w:tabs>
        <w:jc w:val="center"/>
        <w:rPr>
          <w:rFonts w:ascii="Arial" w:eastAsia="Arial" w:hAnsi="Arial" w:cs="Arial"/>
          <w:color w:val="000000"/>
          <w:sz w:val="22"/>
          <w:szCs w:val="22"/>
        </w:rPr>
      </w:pPr>
      <w:r>
        <w:rPr>
          <w:rFonts w:ascii="Arial" w:eastAsia="Arial" w:hAnsi="Arial" w:cs="Arial"/>
          <w:b/>
          <w:color w:val="000000"/>
          <w:sz w:val="22"/>
          <w:szCs w:val="22"/>
        </w:rPr>
        <w:t>Witness</w:t>
      </w:r>
      <w:r>
        <w:rPr>
          <w:rFonts w:ascii="Arial" w:eastAsia="Arial" w:hAnsi="Arial" w:cs="Arial"/>
          <w:color w:val="000000"/>
          <w:sz w:val="22"/>
          <w:szCs w:val="22"/>
        </w:rPr>
        <w:t xml:space="preserve"> or Parent’s Signature (if under 18)</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Date</w:t>
      </w: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DB4678">
      <w:pPr>
        <w:widowControl/>
        <w:pBdr>
          <w:top w:val="nil"/>
          <w:left w:val="nil"/>
          <w:bottom w:val="nil"/>
          <w:right w:val="nil"/>
          <w:between w:val="nil"/>
        </w:pBdr>
        <w:tabs>
          <w:tab w:val="center" w:pos="4680"/>
          <w:tab w:val="right" w:pos="9360"/>
        </w:tabs>
        <w:rPr>
          <w:rFonts w:ascii="Arial" w:eastAsia="Arial" w:hAnsi="Arial" w:cs="Arial"/>
          <w:color w:val="000000"/>
          <w:sz w:val="22"/>
          <w:szCs w:val="22"/>
        </w:rPr>
      </w:pPr>
    </w:p>
    <w:p w:rsidR="00DB4678" w:rsidRDefault="00DB4678">
      <w:pPr>
        <w:widowControl/>
        <w:pBdr>
          <w:top w:val="nil"/>
          <w:left w:val="nil"/>
          <w:bottom w:val="nil"/>
          <w:right w:val="nil"/>
          <w:between w:val="nil"/>
        </w:pBdr>
        <w:tabs>
          <w:tab w:val="center" w:pos="4680"/>
          <w:tab w:val="right" w:pos="9360"/>
        </w:tabs>
        <w:rPr>
          <w:color w:val="000000"/>
        </w:rPr>
      </w:pPr>
    </w:p>
    <w:p w:rsidR="00DB4678" w:rsidRDefault="00DB4678">
      <w:pPr>
        <w:widowControl/>
        <w:pBdr>
          <w:top w:val="nil"/>
          <w:left w:val="nil"/>
          <w:bottom w:val="nil"/>
          <w:right w:val="nil"/>
          <w:between w:val="nil"/>
        </w:pBdr>
        <w:tabs>
          <w:tab w:val="center" w:pos="4680"/>
          <w:tab w:val="right" w:pos="9360"/>
        </w:tabs>
        <w:rPr>
          <w:color w:val="000000"/>
        </w:rPr>
      </w:pPr>
    </w:p>
    <w:p w:rsidR="00DB4678" w:rsidRDefault="00DB4678">
      <w:pPr>
        <w:widowControl/>
        <w:pBdr>
          <w:top w:val="nil"/>
          <w:left w:val="nil"/>
          <w:bottom w:val="nil"/>
          <w:right w:val="nil"/>
          <w:between w:val="nil"/>
        </w:pBdr>
        <w:tabs>
          <w:tab w:val="center" w:pos="4680"/>
          <w:tab w:val="right" w:pos="9360"/>
        </w:tabs>
        <w:rPr>
          <w:color w:val="000000"/>
        </w:rPr>
      </w:pPr>
    </w:p>
    <w:p w:rsidR="00DB4678" w:rsidRDefault="00F51D5A">
      <w:pPr>
        <w:widowControl/>
        <w:pBdr>
          <w:top w:val="nil"/>
          <w:left w:val="nil"/>
          <w:bottom w:val="nil"/>
          <w:right w:val="nil"/>
          <w:between w:val="nil"/>
        </w:pBdr>
        <w:tabs>
          <w:tab w:val="center" w:pos="4680"/>
          <w:tab w:val="right" w:pos="9360"/>
        </w:tabs>
        <w:rPr>
          <w:color w:val="000000"/>
        </w:rPr>
      </w:pPr>
      <w:r>
        <w:rPr>
          <w:color w:val="000000"/>
        </w:rPr>
        <w:t xml:space="preserve"> </w:t>
      </w:r>
    </w:p>
    <w:p w:rsidR="00DB4678" w:rsidRDefault="00DB4678">
      <w:pPr>
        <w:widowControl/>
        <w:pBdr>
          <w:top w:val="nil"/>
          <w:left w:val="nil"/>
          <w:bottom w:val="nil"/>
          <w:right w:val="nil"/>
          <w:between w:val="nil"/>
        </w:pBdr>
        <w:tabs>
          <w:tab w:val="center" w:pos="4680"/>
          <w:tab w:val="right" w:pos="9360"/>
        </w:tabs>
        <w:rPr>
          <w:color w:val="000000"/>
        </w:rPr>
      </w:pPr>
    </w:p>
    <w:p w:rsidR="00DB4678" w:rsidRDefault="00DB4678">
      <w:pPr>
        <w:widowControl/>
        <w:pBdr>
          <w:top w:val="nil"/>
          <w:left w:val="nil"/>
          <w:bottom w:val="nil"/>
          <w:right w:val="nil"/>
          <w:between w:val="nil"/>
        </w:pBdr>
        <w:tabs>
          <w:tab w:val="center" w:pos="4680"/>
          <w:tab w:val="right" w:pos="9360"/>
        </w:tabs>
        <w:rPr>
          <w:color w:val="000000"/>
        </w:rPr>
      </w:pPr>
    </w:p>
    <w:p w:rsidR="00DB4678" w:rsidRDefault="00DB4678">
      <w:pPr>
        <w:widowControl/>
        <w:pBdr>
          <w:top w:val="nil"/>
          <w:left w:val="nil"/>
          <w:bottom w:val="nil"/>
          <w:right w:val="nil"/>
          <w:between w:val="nil"/>
        </w:pBdr>
        <w:tabs>
          <w:tab w:val="center" w:pos="4680"/>
          <w:tab w:val="right" w:pos="9360"/>
        </w:tabs>
        <w:rPr>
          <w:color w:val="000000"/>
        </w:rPr>
      </w:pPr>
    </w:p>
    <w:p w:rsidR="00DB4678" w:rsidRDefault="00DB4678">
      <w:pPr>
        <w:widowControl/>
        <w:pBdr>
          <w:top w:val="nil"/>
          <w:left w:val="nil"/>
          <w:bottom w:val="nil"/>
          <w:right w:val="nil"/>
          <w:between w:val="nil"/>
        </w:pBdr>
        <w:tabs>
          <w:tab w:val="center" w:pos="4680"/>
          <w:tab w:val="right" w:pos="9360"/>
        </w:tabs>
        <w:rPr>
          <w:color w:val="000000"/>
        </w:rPr>
      </w:pPr>
    </w:p>
    <w:p w:rsidR="00DB4678" w:rsidRDefault="00DB4678">
      <w:pPr>
        <w:widowControl/>
        <w:pBdr>
          <w:top w:val="nil"/>
          <w:left w:val="nil"/>
          <w:bottom w:val="nil"/>
          <w:right w:val="nil"/>
          <w:between w:val="nil"/>
        </w:pBdr>
        <w:tabs>
          <w:tab w:val="center" w:pos="4680"/>
          <w:tab w:val="right" w:pos="9360"/>
        </w:tabs>
        <w:rPr>
          <w:color w:val="000000"/>
        </w:rPr>
      </w:pPr>
    </w:p>
    <w:p w:rsidR="00DB4678" w:rsidRDefault="00F51D5A">
      <w:pPr>
        <w:widowControl/>
        <w:pBdr>
          <w:top w:val="nil"/>
          <w:left w:val="nil"/>
          <w:bottom w:val="nil"/>
          <w:right w:val="nil"/>
          <w:between w:val="nil"/>
        </w:pBdr>
        <w:tabs>
          <w:tab w:val="center" w:pos="4680"/>
          <w:tab w:val="right" w:pos="9360"/>
        </w:tabs>
        <w:jc w:val="center"/>
        <w:rPr>
          <w:rFonts w:ascii="Arial" w:eastAsia="Arial" w:hAnsi="Arial" w:cs="Arial"/>
          <w:b/>
          <w:color w:val="000000"/>
          <w:sz w:val="28"/>
          <w:szCs w:val="28"/>
        </w:rPr>
      </w:pPr>
      <w:r>
        <w:rPr>
          <w:rFonts w:ascii="Arial" w:eastAsia="Arial" w:hAnsi="Arial" w:cs="Arial"/>
          <w:b/>
          <w:color w:val="000000"/>
          <w:sz w:val="28"/>
          <w:szCs w:val="28"/>
        </w:rPr>
        <w:t>THIS FORM NEEDS TO BE RETAINED IN THE PARTICIPANT’S FILE</w:t>
      </w:r>
    </w:p>
    <w:p w:rsidR="00DB4678" w:rsidRDefault="00DB4678">
      <w:pPr>
        <w:widowControl/>
        <w:pBdr>
          <w:top w:val="nil"/>
          <w:left w:val="nil"/>
          <w:bottom w:val="nil"/>
          <w:right w:val="nil"/>
          <w:between w:val="nil"/>
        </w:pBdr>
        <w:tabs>
          <w:tab w:val="center" w:pos="4680"/>
          <w:tab w:val="right" w:pos="9360"/>
        </w:tabs>
        <w:jc w:val="center"/>
        <w:rPr>
          <w:b/>
          <w:color w:val="000000"/>
          <w:sz w:val="28"/>
          <w:szCs w:val="28"/>
        </w:rPr>
      </w:pPr>
    </w:p>
    <w:p w:rsidR="00DB4678" w:rsidRDefault="00DB4678">
      <w:pPr>
        <w:widowControl/>
        <w:pBdr>
          <w:top w:val="nil"/>
          <w:left w:val="nil"/>
          <w:bottom w:val="nil"/>
          <w:right w:val="nil"/>
          <w:between w:val="nil"/>
        </w:pBdr>
        <w:rPr>
          <w:rFonts w:ascii="Arial" w:eastAsia="Arial" w:hAnsi="Arial" w:cs="Arial"/>
          <w:color w:val="000000"/>
        </w:rPr>
      </w:pPr>
    </w:p>
    <w:sectPr w:rsidR="00DB4678">
      <w:headerReference w:type="even" r:id="rId11"/>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5A" w:rsidRDefault="00F51D5A">
      <w:r>
        <w:separator/>
      </w:r>
    </w:p>
  </w:endnote>
  <w:endnote w:type="continuationSeparator" w:id="0">
    <w:p w:rsidR="00F51D5A" w:rsidRDefault="00F5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Courgette">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78" w:rsidRDefault="00F51D5A">
    <w:pPr>
      <w:keepNext/>
      <w:keepLines/>
      <w:tabs>
        <w:tab w:val="left" w:pos="4188"/>
      </w:tabs>
      <w:ind w:left="3888"/>
      <w:rPr>
        <w:rFonts w:ascii="Arial" w:eastAsia="Arial" w:hAnsi="Arial" w:cs="Arial"/>
        <w:sz w:val="20"/>
        <w:szCs w:val="20"/>
      </w:rPr>
    </w:pPr>
    <w:r>
      <w:tab/>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78" w:rsidRDefault="00F51D5A">
    <w:pPr>
      <w:keepNext/>
      <w:keepLines/>
      <w:tabs>
        <w:tab w:val="left" w:pos="4188"/>
      </w:tabs>
      <w:ind w:left="3888"/>
      <w:rPr>
        <w:rFonts w:ascii="Arial" w:eastAsia="Arial" w:hAnsi="Arial" w:cs="Arial"/>
        <w:sz w:val="20"/>
        <w:szCs w:val="20"/>
      </w:rPr>
    </w:pPr>
    <w:r>
      <w:tab/>
    </w:r>
    <w:r>
      <w:rPr>
        <w:rFonts w:ascii="Arial" w:eastAsia="Arial" w:hAnsi="Arial" w:cs="Arial"/>
        <w:sz w:val="20"/>
        <w:szCs w:val="20"/>
      </w:rPr>
      <w:fldChar w:fldCharType="begin"/>
    </w:r>
    <w:r>
      <w:rPr>
        <w:rFonts w:ascii="Arial" w:eastAsia="Arial" w:hAnsi="Arial" w:cs="Arial"/>
        <w:sz w:val="20"/>
        <w:szCs w:val="20"/>
      </w:rPr>
      <w:instrText>PAGE</w:instrText>
    </w:r>
    <w:r w:rsidR="00D2546F">
      <w:rPr>
        <w:rFonts w:ascii="Arial" w:eastAsia="Arial" w:hAnsi="Arial" w:cs="Arial"/>
        <w:sz w:val="20"/>
        <w:szCs w:val="20"/>
      </w:rPr>
      <w:fldChar w:fldCharType="separate"/>
    </w:r>
    <w:r w:rsidR="00D2546F">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5A" w:rsidRDefault="00F51D5A">
      <w:r>
        <w:separator/>
      </w:r>
    </w:p>
  </w:footnote>
  <w:footnote w:type="continuationSeparator" w:id="0">
    <w:p w:rsidR="00F51D5A" w:rsidRDefault="00F51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78" w:rsidRDefault="00DB4678">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78" w:rsidRDefault="00DB4678">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EB3"/>
    <w:multiLevelType w:val="multilevel"/>
    <w:tmpl w:val="EA7C4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1F6B4C"/>
    <w:multiLevelType w:val="multilevel"/>
    <w:tmpl w:val="1D4645BE"/>
    <w:lvl w:ilvl="0">
      <w:numFmt w:val="bullet"/>
      <w:lvlText w:val="-"/>
      <w:lvlJc w:val="left"/>
      <w:pPr>
        <w:ind w:left="724" w:hanging="135"/>
      </w:pPr>
      <w:rPr>
        <w:rFonts w:ascii="Arial" w:eastAsia="Arial" w:hAnsi="Arial" w:cs="Arial"/>
        <w:b w:val="0"/>
        <w:color w:val="231F20"/>
        <w:sz w:val="22"/>
        <w:szCs w:val="22"/>
      </w:rPr>
    </w:lvl>
    <w:lvl w:ilvl="1">
      <w:numFmt w:val="bullet"/>
      <w:lvlText w:val="•"/>
      <w:lvlJc w:val="left"/>
      <w:pPr>
        <w:ind w:left="1106" w:hanging="135"/>
      </w:pPr>
    </w:lvl>
    <w:lvl w:ilvl="2">
      <w:numFmt w:val="bullet"/>
      <w:lvlText w:val="•"/>
      <w:lvlJc w:val="left"/>
      <w:pPr>
        <w:ind w:left="1493" w:hanging="135"/>
      </w:pPr>
    </w:lvl>
    <w:lvl w:ilvl="3">
      <w:numFmt w:val="bullet"/>
      <w:lvlText w:val="•"/>
      <w:lvlJc w:val="left"/>
      <w:pPr>
        <w:ind w:left="1880" w:hanging="135"/>
      </w:pPr>
    </w:lvl>
    <w:lvl w:ilvl="4">
      <w:numFmt w:val="bullet"/>
      <w:lvlText w:val="•"/>
      <w:lvlJc w:val="left"/>
      <w:pPr>
        <w:ind w:left="2267" w:hanging="135"/>
      </w:pPr>
    </w:lvl>
    <w:lvl w:ilvl="5">
      <w:numFmt w:val="bullet"/>
      <w:lvlText w:val="•"/>
      <w:lvlJc w:val="left"/>
      <w:pPr>
        <w:ind w:left="2654" w:hanging="135"/>
      </w:pPr>
    </w:lvl>
    <w:lvl w:ilvl="6">
      <w:numFmt w:val="bullet"/>
      <w:lvlText w:val="•"/>
      <w:lvlJc w:val="left"/>
      <w:pPr>
        <w:ind w:left="3040" w:hanging="135"/>
      </w:pPr>
    </w:lvl>
    <w:lvl w:ilvl="7">
      <w:numFmt w:val="bullet"/>
      <w:lvlText w:val="•"/>
      <w:lvlJc w:val="left"/>
      <w:pPr>
        <w:ind w:left="3427" w:hanging="135"/>
      </w:pPr>
    </w:lvl>
    <w:lvl w:ilvl="8">
      <w:numFmt w:val="bullet"/>
      <w:lvlText w:val="•"/>
      <w:lvlJc w:val="left"/>
      <w:pPr>
        <w:ind w:left="3814" w:hanging="135"/>
      </w:pPr>
    </w:lvl>
  </w:abstractNum>
  <w:abstractNum w:abstractNumId="2" w15:restartNumberingAfterBreak="0">
    <w:nsid w:val="0CA24248"/>
    <w:multiLevelType w:val="multilevel"/>
    <w:tmpl w:val="ED323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2A4950"/>
    <w:multiLevelType w:val="multilevel"/>
    <w:tmpl w:val="6A744F3A"/>
    <w:lvl w:ilvl="0">
      <w:numFmt w:val="bullet"/>
      <w:lvlText w:val="-"/>
      <w:lvlJc w:val="left"/>
      <w:pPr>
        <w:ind w:left="724" w:hanging="135"/>
      </w:pPr>
      <w:rPr>
        <w:rFonts w:ascii="Arial" w:eastAsia="Arial" w:hAnsi="Arial" w:cs="Arial"/>
        <w:b w:val="0"/>
        <w:color w:val="231F20"/>
        <w:sz w:val="22"/>
        <w:szCs w:val="22"/>
      </w:rPr>
    </w:lvl>
    <w:lvl w:ilvl="1">
      <w:numFmt w:val="bullet"/>
      <w:lvlText w:val="•"/>
      <w:lvlJc w:val="left"/>
      <w:pPr>
        <w:ind w:left="1106" w:hanging="135"/>
      </w:pPr>
    </w:lvl>
    <w:lvl w:ilvl="2">
      <w:numFmt w:val="bullet"/>
      <w:lvlText w:val="•"/>
      <w:lvlJc w:val="left"/>
      <w:pPr>
        <w:ind w:left="1493" w:hanging="135"/>
      </w:pPr>
    </w:lvl>
    <w:lvl w:ilvl="3">
      <w:numFmt w:val="bullet"/>
      <w:lvlText w:val="•"/>
      <w:lvlJc w:val="left"/>
      <w:pPr>
        <w:ind w:left="1880" w:hanging="135"/>
      </w:pPr>
    </w:lvl>
    <w:lvl w:ilvl="4">
      <w:numFmt w:val="bullet"/>
      <w:lvlText w:val="•"/>
      <w:lvlJc w:val="left"/>
      <w:pPr>
        <w:ind w:left="2267" w:hanging="135"/>
      </w:pPr>
    </w:lvl>
    <w:lvl w:ilvl="5">
      <w:numFmt w:val="bullet"/>
      <w:lvlText w:val="•"/>
      <w:lvlJc w:val="left"/>
      <w:pPr>
        <w:ind w:left="2654" w:hanging="135"/>
      </w:pPr>
    </w:lvl>
    <w:lvl w:ilvl="6">
      <w:numFmt w:val="bullet"/>
      <w:lvlText w:val="•"/>
      <w:lvlJc w:val="left"/>
      <w:pPr>
        <w:ind w:left="3040" w:hanging="135"/>
      </w:pPr>
    </w:lvl>
    <w:lvl w:ilvl="7">
      <w:numFmt w:val="bullet"/>
      <w:lvlText w:val="•"/>
      <w:lvlJc w:val="left"/>
      <w:pPr>
        <w:ind w:left="3427" w:hanging="135"/>
      </w:pPr>
    </w:lvl>
    <w:lvl w:ilvl="8">
      <w:numFmt w:val="bullet"/>
      <w:lvlText w:val="•"/>
      <w:lvlJc w:val="left"/>
      <w:pPr>
        <w:ind w:left="3814" w:hanging="135"/>
      </w:pPr>
    </w:lvl>
  </w:abstractNum>
  <w:abstractNum w:abstractNumId="4" w15:restartNumberingAfterBreak="0">
    <w:nsid w:val="257B2BFE"/>
    <w:multiLevelType w:val="multilevel"/>
    <w:tmpl w:val="CC7AD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020CBD"/>
    <w:multiLevelType w:val="multilevel"/>
    <w:tmpl w:val="C1D210FC"/>
    <w:lvl w:ilvl="0">
      <w:numFmt w:val="bullet"/>
      <w:lvlText w:val="●"/>
      <w:lvlJc w:val="left"/>
      <w:pPr>
        <w:ind w:left="960" w:hanging="281"/>
      </w:pPr>
      <w:rPr>
        <w:rFonts w:ascii="Noto Sans Symbols" w:eastAsia="Noto Sans Symbols" w:hAnsi="Noto Sans Symbols" w:cs="Noto Sans Symbols"/>
        <w:b w:val="0"/>
        <w:color w:val="231F20"/>
        <w:sz w:val="22"/>
        <w:szCs w:val="22"/>
      </w:rPr>
    </w:lvl>
    <w:lvl w:ilvl="1">
      <w:numFmt w:val="bullet"/>
      <w:lvlText w:val="•"/>
      <w:lvlJc w:val="left"/>
      <w:pPr>
        <w:ind w:left="2006" w:hanging="281"/>
      </w:pPr>
    </w:lvl>
    <w:lvl w:ilvl="2">
      <w:numFmt w:val="bullet"/>
      <w:lvlText w:val="•"/>
      <w:lvlJc w:val="left"/>
      <w:pPr>
        <w:ind w:left="3052" w:hanging="281"/>
      </w:pPr>
    </w:lvl>
    <w:lvl w:ilvl="3">
      <w:numFmt w:val="bullet"/>
      <w:lvlText w:val="•"/>
      <w:lvlJc w:val="left"/>
      <w:pPr>
        <w:ind w:left="4098" w:hanging="281"/>
      </w:pPr>
    </w:lvl>
    <w:lvl w:ilvl="4">
      <w:numFmt w:val="bullet"/>
      <w:lvlText w:val="•"/>
      <w:lvlJc w:val="left"/>
      <w:pPr>
        <w:ind w:left="5144" w:hanging="281"/>
      </w:pPr>
    </w:lvl>
    <w:lvl w:ilvl="5">
      <w:numFmt w:val="bullet"/>
      <w:lvlText w:val="•"/>
      <w:lvlJc w:val="left"/>
      <w:pPr>
        <w:ind w:left="6190" w:hanging="281"/>
      </w:pPr>
    </w:lvl>
    <w:lvl w:ilvl="6">
      <w:numFmt w:val="bullet"/>
      <w:lvlText w:val="•"/>
      <w:lvlJc w:val="left"/>
      <w:pPr>
        <w:ind w:left="7236" w:hanging="281"/>
      </w:pPr>
    </w:lvl>
    <w:lvl w:ilvl="7">
      <w:numFmt w:val="bullet"/>
      <w:lvlText w:val="•"/>
      <w:lvlJc w:val="left"/>
      <w:pPr>
        <w:ind w:left="8282" w:hanging="281"/>
      </w:pPr>
    </w:lvl>
    <w:lvl w:ilvl="8">
      <w:numFmt w:val="bullet"/>
      <w:lvlText w:val="•"/>
      <w:lvlJc w:val="left"/>
      <w:pPr>
        <w:ind w:left="9328" w:hanging="281"/>
      </w:pPr>
    </w:lvl>
  </w:abstractNum>
  <w:abstractNum w:abstractNumId="6" w15:restartNumberingAfterBreak="0">
    <w:nsid w:val="2FF930CC"/>
    <w:multiLevelType w:val="multilevel"/>
    <w:tmpl w:val="9B6E7B02"/>
    <w:lvl w:ilvl="0">
      <w:numFmt w:val="bullet"/>
      <w:lvlText w:val="●"/>
      <w:lvlJc w:val="left"/>
      <w:pPr>
        <w:ind w:left="864" w:hanging="432"/>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21F190B"/>
    <w:multiLevelType w:val="multilevel"/>
    <w:tmpl w:val="DD209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07021F"/>
    <w:multiLevelType w:val="multilevel"/>
    <w:tmpl w:val="37AE7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236895"/>
    <w:multiLevelType w:val="multilevel"/>
    <w:tmpl w:val="EB628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AC10CA"/>
    <w:multiLevelType w:val="multilevel"/>
    <w:tmpl w:val="B5C00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705D4A"/>
    <w:multiLevelType w:val="multilevel"/>
    <w:tmpl w:val="47C60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8D5EED"/>
    <w:multiLevelType w:val="multilevel"/>
    <w:tmpl w:val="D0B652B8"/>
    <w:lvl w:ilvl="0">
      <w:numFmt w:val="bullet"/>
      <w:lvlText w:val="-"/>
      <w:lvlJc w:val="left"/>
      <w:pPr>
        <w:ind w:left="265" w:hanging="180"/>
      </w:pPr>
      <w:rPr>
        <w:rFonts w:ascii="Arial" w:eastAsia="Arial" w:hAnsi="Arial" w:cs="Arial"/>
        <w:b w:val="0"/>
        <w:color w:val="231F20"/>
        <w:sz w:val="22"/>
        <w:szCs w:val="22"/>
      </w:rPr>
    </w:lvl>
    <w:lvl w:ilvl="1">
      <w:numFmt w:val="bullet"/>
      <w:lvlText w:val="•"/>
      <w:lvlJc w:val="left"/>
      <w:pPr>
        <w:ind w:left="574" w:hanging="180"/>
      </w:pPr>
    </w:lvl>
    <w:lvl w:ilvl="2">
      <w:numFmt w:val="bullet"/>
      <w:lvlText w:val="•"/>
      <w:lvlJc w:val="left"/>
      <w:pPr>
        <w:ind w:left="889" w:hanging="180"/>
      </w:pPr>
    </w:lvl>
    <w:lvl w:ilvl="3">
      <w:numFmt w:val="bullet"/>
      <w:lvlText w:val="•"/>
      <w:lvlJc w:val="left"/>
      <w:pPr>
        <w:ind w:left="1204" w:hanging="180"/>
      </w:pPr>
    </w:lvl>
    <w:lvl w:ilvl="4">
      <w:numFmt w:val="bullet"/>
      <w:lvlText w:val="•"/>
      <w:lvlJc w:val="left"/>
      <w:pPr>
        <w:ind w:left="1519" w:hanging="180"/>
      </w:pPr>
    </w:lvl>
    <w:lvl w:ilvl="5">
      <w:numFmt w:val="bullet"/>
      <w:lvlText w:val="•"/>
      <w:lvlJc w:val="left"/>
      <w:pPr>
        <w:ind w:left="1834" w:hanging="180"/>
      </w:pPr>
    </w:lvl>
    <w:lvl w:ilvl="6">
      <w:numFmt w:val="bullet"/>
      <w:lvlText w:val="•"/>
      <w:lvlJc w:val="left"/>
      <w:pPr>
        <w:ind w:left="2148" w:hanging="180"/>
      </w:pPr>
    </w:lvl>
    <w:lvl w:ilvl="7">
      <w:numFmt w:val="bullet"/>
      <w:lvlText w:val="•"/>
      <w:lvlJc w:val="left"/>
      <w:pPr>
        <w:ind w:left="2463" w:hanging="180"/>
      </w:pPr>
    </w:lvl>
    <w:lvl w:ilvl="8">
      <w:numFmt w:val="bullet"/>
      <w:lvlText w:val="•"/>
      <w:lvlJc w:val="left"/>
      <w:pPr>
        <w:ind w:left="2778" w:hanging="180"/>
      </w:pPr>
    </w:lvl>
  </w:abstractNum>
  <w:abstractNum w:abstractNumId="13" w15:restartNumberingAfterBreak="0">
    <w:nsid w:val="7C4361FD"/>
    <w:multiLevelType w:val="multilevel"/>
    <w:tmpl w:val="F37EDB36"/>
    <w:lvl w:ilvl="0">
      <w:numFmt w:val="bullet"/>
      <w:lvlText w:val="-"/>
      <w:lvlJc w:val="left"/>
      <w:pPr>
        <w:ind w:left="266" w:hanging="180"/>
      </w:pPr>
      <w:rPr>
        <w:rFonts w:ascii="Arial" w:eastAsia="Arial" w:hAnsi="Arial" w:cs="Arial"/>
        <w:b w:val="0"/>
        <w:color w:val="231F20"/>
        <w:sz w:val="22"/>
        <w:szCs w:val="22"/>
      </w:rPr>
    </w:lvl>
    <w:lvl w:ilvl="1">
      <w:numFmt w:val="bullet"/>
      <w:lvlText w:val="•"/>
      <w:lvlJc w:val="left"/>
      <w:pPr>
        <w:ind w:left="574" w:hanging="180"/>
      </w:pPr>
    </w:lvl>
    <w:lvl w:ilvl="2">
      <w:numFmt w:val="bullet"/>
      <w:lvlText w:val="•"/>
      <w:lvlJc w:val="left"/>
      <w:pPr>
        <w:ind w:left="889" w:hanging="180"/>
      </w:pPr>
    </w:lvl>
    <w:lvl w:ilvl="3">
      <w:numFmt w:val="bullet"/>
      <w:lvlText w:val="•"/>
      <w:lvlJc w:val="left"/>
      <w:pPr>
        <w:ind w:left="1204" w:hanging="180"/>
      </w:pPr>
    </w:lvl>
    <w:lvl w:ilvl="4">
      <w:numFmt w:val="bullet"/>
      <w:lvlText w:val="•"/>
      <w:lvlJc w:val="left"/>
      <w:pPr>
        <w:ind w:left="1519" w:hanging="180"/>
      </w:pPr>
    </w:lvl>
    <w:lvl w:ilvl="5">
      <w:numFmt w:val="bullet"/>
      <w:lvlText w:val="•"/>
      <w:lvlJc w:val="left"/>
      <w:pPr>
        <w:ind w:left="1834" w:hanging="180"/>
      </w:pPr>
    </w:lvl>
    <w:lvl w:ilvl="6">
      <w:numFmt w:val="bullet"/>
      <w:lvlText w:val="•"/>
      <w:lvlJc w:val="left"/>
      <w:pPr>
        <w:ind w:left="2148" w:hanging="180"/>
      </w:pPr>
    </w:lvl>
    <w:lvl w:ilvl="7">
      <w:numFmt w:val="bullet"/>
      <w:lvlText w:val="•"/>
      <w:lvlJc w:val="left"/>
      <w:pPr>
        <w:ind w:left="2463" w:hanging="180"/>
      </w:pPr>
    </w:lvl>
    <w:lvl w:ilvl="8">
      <w:numFmt w:val="bullet"/>
      <w:lvlText w:val="•"/>
      <w:lvlJc w:val="left"/>
      <w:pPr>
        <w:ind w:left="2778" w:hanging="180"/>
      </w:pPr>
    </w:lvl>
  </w:abstractNum>
  <w:num w:numId="1">
    <w:abstractNumId w:val="1"/>
  </w:num>
  <w:num w:numId="2">
    <w:abstractNumId w:val="0"/>
  </w:num>
  <w:num w:numId="3">
    <w:abstractNumId w:val="9"/>
  </w:num>
  <w:num w:numId="4">
    <w:abstractNumId w:val="8"/>
  </w:num>
  <w:num w:numId="5">
    <w:abstractNumId w:val="10"/>
  </w:num>
  <w:num w:numId="6">
    <w:abstractNumId w:val="4"/>
  </w:num>
  <w:num w:numId="7">
    <w:abstractNumId w:val="2"/>
  </w:num>
  <w:num w:numId="8">
    <w:abstractNumId w:val="7"/>
  </w:num>
  <w:num w:numId="9">
    <w:abstractNumId w:val="11"/>
  </w:num>
  <w:num w:numId="10">
    <w:abstractNumId w:val="6"/>
  </w:num>
  <w:num w:numId="11">
    <w:abstractNumId w:val="5"/>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78"/>
    <w:rsid w:val="00D2546F"/>
    <w:rsid w:val="00DB4678"/>
    <w:rsid w:val="00F5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8226C-B630-46BC-A245-AF58C65C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4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2023-04-24T13:57:00Z</dcterms:created>
  <dcterms:modified xsi:type="dcterms:W3CDTF">2023-04-24T13:57:00Z</dcterms:modified>
</cp:coreProperties>
</file>